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8C21" w14:textId="114F9F33" w:rsidR="009C21DA" w:rsidRPr="006F77EC" w:rsidRDefault="004F57A6" w:rsidP="006F77EC">
      <w:pPr>
        <w:pStyle w:val="Style2"/>
        <w:widowControl/>
        <w:spacing w:after="120" w:line="276" w:lineRule="auto"/>
        <w:jc w:val="center"/>
        <w:rPr>
          <w:rStyle w:val="FontStyle51"/>
          <w:sz w:val="24"/>
          <w:szCs w:val="24"/>
        </w:rPr>
      </w:pPr>
      <w:r w:rsidRPr="006F77EC">
        <w:rPr>
          <w:rStyle w:val="FontStyle51"/>
          <w:sz w:val="24"/>
          <w:szCs w:val="24"/>
        </w:rPr>
        <w:t xml:space="preserve">Umowa nr </w:t>
      </w:r>
      <w:r w:rsidR="00504482">
        <w:rPr>
          <w:rStyle w:val="FontStyle51"/>
          <w:sz w:val="24"/>
          <w:szCs w:val="24"/>
        </w:rPr>
        <w:t>…/….</w:t>
      </w:r>
      <w:r w:rsidR="00864882">
        <w:rPr>
          <w:rStyle w:val="FontStyle51"/>
          <w:sz w:val="24"/>
          <w:szCs w:val="24"/>
        </w:rPr>
        <w:t>/2019</w:t>
      </w:r>
    </w:p>
    <w:p w14:paraId="5535D60F" w14:textId="77777777" w:rsidR="009C21DA" w:rsidRPr="006F77EC" w:rsidRDefault="009C21DA" w:rsidP="006F77EC">
      <w:pPr>
        <w:pStyle w:val="Style12"/>
        <w:widowControl/>
        <w:tabs>
          <w:tab w:val="left" w:leader="dot" w:pos="2155"/>
        </w:tabs>
        <w:spacing w:after="120" w:line="276" w:lineRule="auto"/>
        <w:jc w:val="center"/>
        <w:rPr>
          <w:rStyle w:val="FontStyle51"/>
          <w:sz w:val="24"/>
          <w:szCs w:val="24"/>
        </w:rPr>
      </w:pPr>
      <w:r w:rsidRPr="006F77EC">
        <w:rPr>
          <w:rStyle w:val="FontStyle51"/>
          <w:sz w:val="24"/>
          <w:szCs w:val="24"/>
        </w:rPr>
        <w:t>dotycząca organizacji szkolenia</w:t>
      </w:r>
    </w:p>
    <w:p w14:paraId="7CBE0CDD" w14:textId="30930474" w:rsidR="004F57A6" w:rsidRPr="006F77EC" w:rsidRDefault="004F57A6" w:rsidP="006F77EC">
      <w:pPr>
        <w:spacing w:after="120" w:line="276" w:lineRule="auto"/>
        <w:jc w:val="both"/>
        <w:rPr>
          <w:rFonts w:eastAsia="Calibri"/>
          <w:b/>
          <w:bCs/>
          <w:color w:val="000000"/>
          <w:lang w:eastAsia="en-US"/>
        </w:rPr>
      </w:pPr>
      <w:r w:rsidRPr="006F77EC">
        <w:rPr>
          <w:rFonts w:eastAsia="Calibri"/>
          <w:b/>
          <w:bCs/>
          <w:color w:val="000000"/>
          <w:lang w:eastAsia="en-US"/>
        </w:rPr>
        <w:t>z</w:t>
      </w:r>
      <w:r w:rsidR="009C21DA" w:rsidRPr="006F77EC">
        <w:rPr>
          <w:rFonts w:eastAsia="Calibri"/>
          <w:b/>
          <w:bCs/>
          <w:color w:val="000000"/>
          <w:lang w:eastAsia="en-US"/>
        </w:rPr>
        <w:t xml:space="preserve">awarta w </w:t>
      </w:r>
      <w:r w:rsidR="00504482">
        <w:rPr>
          <w:rFonts w:eastAsia="Calibri"/>
          <w:b/>
          <w:bCs/>
          <w:color w:val="000000"/>
          <w:lang w:eastAsia="en-US"/>
        </w:rPr>
        <w:t>………………….r.</w:t>
      </w:r>
    </w:p>
    <w:p w14:paraId="22006FDA" w14:textId="77777777" w:rsidR="004F57A6" w:rsidRPr="006F77EC" w:rsidRDefault="001D6401" w:rsidP="006F77EC">
      <w:pPr>
        <w:spacing w:after="12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pomiędzy</w:t>
      </w:r>
    </w:p>
    <w:p w14:paraId="59AFD5FF" w14:textId="6B70C688" w:rsidR="00D60DE7" w:rsidRPr="00C61A8D" w:rsidRDefault="00864882" w:rsidP="00F34804">
      <w:pPr>
        <w:pStyle w:val="ox-f1dd8a888b-mso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color w:val="0D0D0D" w:themeColor="text1" w:themeTint="F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……………………………</w:t>
      </w:r>
      <w:r w:rsidR="00F348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zamieszkałą pod adresem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……………………………………</w:t>
      </w:r>
      <w:r w:rsidR="00F348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PESEL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………………………….</w:t>
      </w:r>
      <w:r w:rsidR="00F348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prowadzącym działalność gospodarczą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…………………………………………………………..</w:t>
      </w:r>
      <w:r w:rsidR="00F348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ADA3524" w14:textId="77777777" w:rsidR="004F57A6" w:rsidRPr="006F77EC" w:rsidRDefault="004F57A6" w:rsidP="006F77EC">
      <w:pPr>
        <w:spacing w:after="120" w:line="276" w:lineRule="auto"/>
        <w:jc w:val="both"/>
        <w:rPr>
          <w:rStyle w:val="FontStyle12"/>
          <w:b w:val="0"/>
          <w:sz w:val="24"/>
          <w:szCs w:val="24"/>
        </w:rPr>
      </w:pPr>
      <w:r w:rsidRPr="006F77EC">
        <w:rPr>
          <w:rFonts w:eastAsia="Calibri"/>
          <w:lang w:eastAsia="en-US"/>
        </w:rPr>
        <w:t xml:space="preserve">dalej jako </w:t>
      </w:r>
      <w:r w:rsidRPr="006F77EC">
        <w:rPr>
          <w:rStyle w:val="FontStyle12"/>
          <w:b w:val="0"/>
          <w:sz w:val="24"/>
          <w:szCs w:val="24"/>
        </w:rPr>
        <w:t>„</w:t>
      </w:r>
      <w:r w:rsidRPr="006F77EC">
        <w:rPr>
          <w:rStyle w:val="FontStyle12"/>
          <w:sz w:val="24"/>
          <w:szCs w:val="24"/>
        </w:rPr>
        <w:t>Zleceniodawca</w:t>
      </w:r>
      <w:r w:rsidRPr="006F77EC">
        <w:rPr>
          <w:rStyle w:val="FontStyle12"/>
          <w:b w:val="0"/>
          <w:sz w:val="24"/>
          <w:szCs w:val="24"/>
        </w:rPr>
        <w:t>”,</w:t>
      </w:r>
    </w:p>
    <w:p w14:paraId="3035738E" w14:textId="77777777" w:rsidR="004F57A6" w:rsidRPr="006F77EC" w:rsidRDefault="004F57A6" w:rsidP="006F77EC">
      <w:pPr>
        <w:spacing w:after="120" w:line="276" w:lineRule="auto"/>
        <w:jc w:val="both"/>
        <w:rPr>
          <w:rStyle w:val="FontStyle52"/>
          <w:b w:val="0"/>
          <w:sz w:val="24"/>
          <w:szCs w:val="24"/>
        </w:rPr>
      </w:pPr>
      <w:r w:rsidRPr="006F77EC">
        <w:rPr>
          <w:rStyle w:val="FontStyle52"/>
          <w:b w:val="0"/>
          <w:sz w:val="24"/>
          <w:szCs w:val="24"/>
        </w:rPr>
        <w:t>a</w:t>
      </w:r>
    </w:p>
    <w:p w14:paraId="788015D1" w14:textId="1B2291C1" w:rsidR="00D60DE7" w:rsidRDefault="00D60DE7" w:rsidP="00D60DE7">
      <w:pPr>
        <w:pStyle w:val="Standardowy1"/>
        <w:spacing w:before="0" w:after="120" w:line="276" w:lineRule="auto"/>
        <w:ind w:left="567"/>
      </w:pPr>
      <w:r>
        <w:rPr>
          <w:b/>
        </w:rPr>
        <w:t xml:space="preserve">Beauty Lux spółka z ograniczoną odpowiedzialnością </w:t>
      </w:r>
      <w:r>
        <w:t xml:space="preserve">z siedzibą w Warszawie (adres: ul. Piękna 68, 00-672 Warszawa), wpisana do rejestru przedsiębiorców Krajowego Rejestru Sądowego prowadzonego przez Sąd Rejonowy dla m.st. Warszawy w Warszawie, XII Wydział Gospodarczy Krajowego Rejestru Sądowego pod numerem KRS 0000514004, posiadającą NIP: 7010430154, REGON: </w:t>
      </w:r>
      <w:r>
        <w:rPr>
          <w:rFonts w:cs="Arial"/>
        </w:rPr>
        <w:t>147296771, o kapitale zakładowym wysokości 5.000,00 PLN (pięć tysięcy złotych), opłaconym w całości (dalej jako „</w:t>
      </w:r>
      <w:r>
        <w:rPr>
          <w:rFonts w:cs="Arial"/>
          <w:b/>
        </w:rPr>
        <w:t>Nabywca</w:t>
      </w:r>
      <w:r>
        <w:rPr>
          <w:rFonts w:cs="Arial"/>
        </w:rPr>
        <w:t>”)</w:t>
      </w:r>
    </w:p>
    <w:p w14:paraId="65A9A1BB" w14:textId="77777777" w:rsidR="00132FF7" w:rsidRPr="006F77EC" w:rsidRDefault="004F57A6" w:rsidP="006F77EC">
      <w:pPr>
        <w:spacing w:after="120" w:line="276" w:lineRule="auto"/>
        <w:jc w:val="both"/>
        <w:rPr>
          <w:rStyle w:val="FontStyle12"/>
          <w:b w:val="0"/>
          <w:sz w:val="24"/>
          <w:szCs w:val="24"/>
        </w:rPr>
      </w:pPr>
      <w:r w:rsidRPr="006F77EC">
        <w:rPr>
          <w:rFonts w:eastAsia="Calibri"/>
          <w:lang w:eastAsia="en-US"/>
        </w:rPr>
        <w:t xml:space="preserve">dalej jako </w:t>
      </w:r>
      <w:r w:rsidRPr="006F77EC">
        <w:rPr>
          <w:rStyle w:val="FontStyle12"/>
          <w:b w:val="0"/>
          <w:sz w:val="24"/>
          <w:szCs w:val="24"/>
        </w:rPr>
        <w:t>„</w:t>
      </w:r>
      <w:r w:rsidRPr="006F77EC">
        <w:rPr>
          <w:rStyle w:val="FontStyle12"/>
          <w:sz w:val="24"/>
          <w:szCs w:val="24"/>
        </w:rPr>
        <w:t>Zleceniobiorca</w:t>
      </w:r>
      <w:r w:rsidRPr="006F77EC">
        <w:rPr>
          <w:rStyle w:val="FontStyle12"/>
          <w:b w:val="0"/>
          <w:sz w:val="24"/>
          <w:szCs w:val="24"/>
        </w:rPr>
        <w:t>”</w:t>
      </w:r>
    </w:p>
    <w:p w14:paraId="3BA4D600" w14:textId="77777777" w:rsidR="009C21DA" w:rsidRPr="006F77EC" w:rsidRDefault="009C21DA" w:rsidP="006F77EC">
      <w:pPr>
        <w:spacing w:after="120" w:line="276" w:lineRule="auto"/>
        <w:jc w:val="both"/>
        <w:rPr>
          <w:bCs/>
          <w:color w:val="000000"/>
        </w:rPr>
      </w:pPr>
      <w:r w:rsidRPr="006F77EC">
        <w:rPr>
          <w:bCs/>
          <w:color w:val="000000"/>
        </w:rPr>
        <w:t xml:space="preserve">o następującej treści: </w:t>
      </w:r>
    </w:p>
    <w:p w14:paraId="3DB29CB6" w14:textId="77777777" w:rsidR="00166E72" w:rsidRPr="006F77EC" w:rsidRDefault="009C21DA" w:rsidP="006F77EC">
      <w:pPr>
        <w:pStyle w:val="Style27"/>
        <w:widowControl/>
        <w:spacing w:after="120" w:line="276" w:lineRule="auto"/>
        <w:jc w:val="center"/>
        <w:rPr>
          <w:rStyle w:val="FontStyle52"/>
          <w:sz w:val="24"/>
          <w:szCs w:val="24"/>
        </w:rPr>
      </w:pPr>
      <w:r w:rsidRPr="006F77EC">
        <w:rPr>
          <w:rStyle w:val="FontStyle52"/>
          <w:sz w:val="24"/>
          <w:szCs w:val="24"/>
        </w:rPr>
        <w:t>§ 1</w:t>
      </w:r>
      <w:r w:rsidR="00166E72" w:rsidRPr="006F77EC">
        <w:rPr>
          <w:rStyle w:val="FontStyle52"/>
          <w:sz w:val="24"/>
          <w:szCs w:val="24"/>
        </w:rPr>
        <w:t xml:space="preserve"> </w:t>
      </w:r>
    </w:p>
    <w:p w14:paraId="0832BC60" w14:textId="77777777" w:rsidR="009C21DA" w:rsidRPr="006F77EC" w:rsidRDefault="006E0BDD" w:rsidP="006F77EC">
      <w:pPr>
        <w:pStyle w:val="Style27"/>
        <w:widowControl/>
        <w:spacing w:after="120" w:line="276" w:lineRule="auto"/>
        <w:jc w:val="center"/>
        <w:rPr>
          <w:rStyle w:val="FontStyle52"/>
          <w:sz w:val="24"/>
          <w:szCs w:val="24"/>
        </w:rPr>
      </w:pPr>
      <w:r w:rsidRPr="006F77EC">
        <w:rPr>
          <w:rStyle w:val="FontStyle52"/>
          <w:sz w:val="24"/>
          <w:szCs w:val="24"/>
        </w:rPr>
        <w:t>Przedmiot Umowy</w:t>
      </w:r>
    </w:p>
    <w:p w14:paraId="24D2ECD2" w14:textId="76FF841D" w:rsidR="00864882" w:rsidRPr="00864882" w:rsidRDefault="009C21DA" w:rsidP="00AC3770">
      <w:pPr>
        <w:pStyle w:val="Style22"/>
        <w:widowControl/>
        <w:numPr>
          <w:ilvl w:val="0"/>
          <w:numId w:val="11"/>
        </w:numPr>
        <w:tabs>
          <w:tab w:val="left" w:pos="413"/>
        </w:tabs>
        <w:spacing w:after="120" w:line="276" w:lineRule="auto"/>
        <w:ind w:left="426" w:hanging="426"/>
        <w:rPr>
          <w:color w:val="000000"/>
        </w:rPr>
      </w:pPr>
      <w:r w:rsidRPr="00864882">
        <w:rPr>
          <w:rStyle w:val="FontStyle53"/>
          <w:sz w:val="24"/>
          <w:szCs w:val="24"/>
        </w:rPr>
        <w:t>Zleceniodawca zleca, a Zleceniobiorca zobowiązuje się do przeprowadzenia szkolenia</w:t>
      </w:r>
      <w:r w:rsidR="004F57A6" w:rsidRPr="00864882">
        <w:rPr>
          <w:rStyle w:val="FontStyle53"/>
          <w:sz w:val="24"/>
          <w:szCs w:val="24"/>
        </w:rPr>
        <w:t xml:space="preserve"> o nazwie </w:t>
      </w:r>
      <w:r w:rsidR="00381C8D" w:rsidRPr="00864882">
        <w:rPr>
          <w:rStyle w:val="FontStyle51"/>
          <w:b w:val="0"/>
          <w:sz w:val="24"/>
          <w:szCs w:val="24"/>
        </w:rPr>
        <w:t xml:space="preserve">kurs: </w:t>
      </w:r>
      <w:r w:rsidR="00504482">
        <w:t>………………………………..</w:t>
      </w:r>
    </w:p>
    <w:p w14:paraId="21DF87FB" w14:textId="41DFDDCE" w:rsidR="004F57A6" w:rsidRPr="00864882" w:rsidRDefault="009C21DA" w:rsidP="00AC3770">
      <w:pPr>
        <w:pStyle w:val="Style22"/>
        <w:widowControl/>
        <w:numPr>
          <w:ilvl w:val="0"/>
          <w:numId w:val="11"/>
        </w:numPr>
        <w:tabs>
          <w:tab w:val="left" w:pos="413"/>
        </w:tabs>
        <w:spacing w:after="120" w:line="276" w:lineRule="auto"/>
        <w:ind w:left="426" w:hanging="426"/>
        <w:rPr>
          <w:rStyle w:val="FontStyle53"/>
          <w:sz w:val="24"/>
          <w:szCs w:val="24"/>
        </w:rPr>
      </w:pPr>
      <w:r w:rsidRPr="00864882">
        <w:rPr>
          <w:rStyle w:val="FontStyle53"/>
          <w:sz w:val="24"/>
          <w:szCs w:val="24"/>
        </w:rPr>
        <w:t xml:space="preserve">Szkolenie </w:t>
      </w:r>
      <w:r w:rsidR="004F57A6" w:rsidRPr="00864882">
        <w:rPr>
          <w:rStyle w:val="FontStyle53"/>
          <w:sz w:val="24"/>
          <w:szCs w:val="24"/>
        </w:rPr>
        <w:t>zostanie przeprowadzone</w:t>
      </w:r>
      <w:r w:rsidR="00757E9F" w:rsidRPr="00864882">
        <w:rPr>
          <w:rStyle w:val="FontStyle53"/>
          <w:sz w:val="24"/>
          <w:szCs w:val="24"/>
        </w:rPr>
        <w:t xml:space="preserve"> w terminie od </w:t>
      </w:r>
      <w:r w:rsidR="00504482">
        <w:t>…………………</w:t>
      </w:r>
      <w:r w:rsidR="00F34804">
        <w:t xml:space="preserve"> </w:t>
      </w:r>
      <w:r w:rsidRPr="00864882">
        <w:rPr>
          <w:rStyle w:val="FontStyle53"/>
          <w:sz w:val="24"/>
          <w:szCs w:val="24"/>
        </w:rPr>
        <w:t xml:space="preserve"> </w:t>
      </w:r>
      <w:r w:rsidR="00111DD4" w:rsidRPr="00864882">
        <w:rPr>
          <w:rStyle w:val="FontStyle53"/>
          <w:sz w:val="24"/>
          <w:szCs w:val="24"/>
        </w:rPr>
        <w:t xml:space="preserve"> od </w:t>
      </w:r>
      <w:r w:rsidR="00504482">
        <w:t>………………..</w:t>
      </w:r>
      <w:r w:rsidR="00D60DE7" w:rsidRPr="00864882">
        <w:rPr>
          <w:rStyle w:val="FontStyle53"/>
          <w:sz w:val="24"/>
          <w:szCs w:val="24"/>
        </w:rPr>
        <w:t xml:space="preserve"> </w:t>
      </w:r>
      <w:r w:rsidR="00253E6A" w:rsidRPr="00864882">
        <w:rPr>
          <w:rStyle w:val="FontStyle53"/>
          <w:sz w:val="24"/>
          <w:szCs w:val="24"/>
        </w:rPr>
        <w:t>r</w:t>
      </w:r>
      <w:r w:rsidRPr="00864882">
        <w:rPr>
          <w:rStyle w:val="FontStyle53"/>
          <w:sz w:val="24"/>
          <w:szCs w:val="24"/>
        </w:rPr>
        <w:t>.</w:t>
      </w:r>
      <w:r w:rsidR="00381C8D" w:rsidRPr="00864882">
        <w:rPr>
          <w:rStyle w:val="FontStyle53"/>
          <w:sz w:val="24"/>
          <w:szCs w:val="24"/>
        </w:rPr>
        <w:t xml:space="preserve"> </w:t>
      </w:r>
    </w:p>
    <w:p w14:paraId="17707536" w14:textId="77777777" w:rsidR="004F57A6" w:rsidRPr="006F77EC" w:rsidRDefault="004F57A6" w:rsidP="006F77EC">
      <w:pPr>
        <w:pStyle w:val="Style22"/>
        <w:widowControl/>
        <w:numPr>
          <w:ilvl w:val="0"/>
          <w:numId w:val="11"/>
        </w:numPr>
        <w:tabs>
          <w:tab w:val="left" w:pos="413"/>
        </w:tabs>
        <w:spacing w:after="120" w:line="276" w:lineRule="auto"/>
        <w:ind w:left="426" w:hanging="426"/>
        <w:rPr>
          <w:rStyle w:val="FontStyle53"/>
          <w:sz w:val="24"/>
          <w:szCs w:val="24"/>
        </w:rPr>
      </w:pPr>
      <w:r w:rsidRPr="006F77EC">
        <w:rPr>
          <w:rStyle w:val="FontStyle53"/>
          <w:sz w:val="24"/>
          <w:szCs w:val="24"/>
        </w:rPr>
        <w:t>Miejsce przeprowadzenia S</w:t>
      </w:r>
      <w:r w:rsidR="009C21DA" w:rsidRPr="006F77EC">
        <w:rPr>
          <w:rStyle w:val="FontStyle53"/>
          <w:sz w:val="24"/>
          <w:szCs w:val="24"/>
        </w:rPr>
        <w:t xml:space="preserve">zkolenia: </w:t>
      </w:r>
    </w:p>
    <w:p w14:paraId="504D67F7" w14:textId="77777777" w:rsidR="004F57A6" w:rsidRPr="006F77EC" w:rsidRDefault="004F57A6" w:rsidP="006F77EC">
      <w:pPr>
        <w:pStyle w:val="Style22"/>
        <w:widowControl/>
        <w:tabs>
          <w:tab w:val="left" w:pos="851"/>
        </w:tabs>
        <w:spacing w:after="120" w:line="276" w:lineRule="auto"/>
        <w:ind w:left="851" w:hanging="425"/>
      </w:pPr>
      <w:r w:rsidRPr="006F77EC">
        <w:t>-</w:t>
      </w:r>
      <w:r w:rsidRPr="006F77EC">
        <w:tab/>
      </w:r>
      <w:r w:rsidR="009C21DA" w:rsidRPr="006F77EC">
        <w:t>zajęcia teoretyczne i praktyczne – Warszawa ul. Piękna 68</w:t>
      </w:r>
      <w:r w:rsidR="00253E6A">
        <w:t>.</w:t>
      </w:r>
    </w:p>
    <w:p w14:paraId="6FECE30B" w14:textId="1A1A75CA" w:rsidR="00C65DA9" w:rsidRPr="00F34804" w:rsidRDefault="009C21DA" w:rsidP="00F34804">
      <w:pPr>
        <w:pStyle w:val="Style22"/>
        <w:widowControl/>
        <w:numPr>
          <w:ilvl w:val="0"/>
          <w:numId w:val="11"/>
        </w:numPr>
        <w:tabs>
          <w:tab w:val="left" w:pos="413"/>
        </w:tabs>
        <w:spacing w:after="120" w:line="276" w:lineRule="auto"/>
        <w:ind w:left="426" w:hanging="426"/>
        <w:rPr>
          <w:rStyle w:val="FontStyle53"/>
          <w:sz w:val="24"/>
          <w:szCs w:val="24"/>
        </w:rPr>
      </w:pPr>
      <w:r w:rsidRPr="006F77EC">
        <w:rPr>
          <w:rStyle w:val="FontStyle53"/>
          <w:sz w:val="24"/>
          <w:szCs w:val="24"/>
        </w:rPr>
        <w:t>Zleceniobiorca zobo</w:t>
      </w:r>
      <w:r w:rsidR="004F57A6" w:rsidRPr="006F77EC">
        <w:rPr>
          <w:rStyle w:val="FontStyle53"/>
          <w:sz w:val="24"/>
          <w:szCs w:val="24"/>
        </w:rPr>
        <w:t>wiązuje się do przeprowadzenia S</w:t>
      </w:r>
      <w:r w:rsidRPr="006F77EC">
        <w:rPr>
          <w:rStyle w:val="FontStyle53"/>
          <w:sz w:val="24"/>
          <w:szCs w:val="24"/>
        </w:rPr>
        <w:t xml:space="preserve">zkolenia zgodnie z </w:t>
      </w:r>
      <w:r w:rsidR="00E87D52" w:rsidRPr="006F77EC">
        <w:rPr>
          <w:rStyle w:val="FontStyle53"/>
          <w:sz w:val="24"/>
          <w:szCs w:val="24"/>
        </w:rPr>
        <w:t>harmonogram</w:t>
      </w:r>
      <w:r w:rsidR="004F57A6" w:rsidRPr="006F77EC">
        <w:rPr>
          <w:rStyle w:val="FontStyle53"/>
          <w:sz w:val="24"/>
          <w:szCs w:val="24"/>
        </w:rPr>
        <w:t>em S</w:t>
      </w:r>
      <w:r w:rsidRPr="006F77EC">
        <w:rPr>
          <w:rStyle w:val="FontStyle53"/>
          <w:sz w:val="24"/>
          <w:szCs w:val="24"/>
        </w:rPr>
        <w:t>zkolenia, który</w:t>
      </w:r>
      <w:r w:rsidR="007C552A">
        <w:rPr>
          <w:rStyle w:val="FontStyle53"/>
          <w:sz w:val="24"/>
          <w:szCs w:val="24"/>
        </w:rPr>
        <w:t xml:space="preserve"> został zaakceptowany przez Zleceniodawcę</w:t>
      </w:r>
      <w:r w:rsidR="007C552A" w:rsidRPr="006F77EC">
        <w:rPr>
          <w:rStyle w:val="FontStyle53"/>
          <w:sz w:val="24"/>
          <w:szCs w:val="24"/>
        </w:rPr>
        <w:t xml:space="preserve"> </w:t>
      </w:r>
      <w:r w:rsidR="007C552A">
        <w:rPr>
          <w:rStyle w:val="FontStyle53"/>
          <w:sz w:val="24"/>
          <w:szCs w:val="24"/>
        </w:rPr>
        <w:t xml:space="preserve">i </w:t>
      </w:r>
      <w:r w:rsidRPr="006F77EC">
        <w:rPr>
          <w:rStyle w:val="FontStyle53"/>
          <w:sz w:val="24"/>
          <w:szCs w:val="24"/>
        </w:rPr>
        <w:t xml:space="preserve">stanowi </w:t>
      </w:r>
      <w:r w:rsidR="004F57A6" w:rsidRPr="006F77EC">
        <w:rPr>
          <w:rStyle w:val="FontStyle53"/>
          <w:b/>
          <w:sz w:val="24"/>
          <w:szCs w:val="24"/>
        </w:rPr>
        <w:t xml:space="preserve">załącznik </w:t>
      </w:r>
      <w:r w:rsidR="00132FF7" w:rsidRPr="006F77EC">
        <w:rPr>
          <w:rStyle w:val="FontStyle53"/>
          <w:sz w:val="24"/>
          <w:szCs w:val="24"/>
        </w:rPr>
        <w:t>U</w:t>
      </w:r>
      <w:r w:rsidRPr="006F77EC">
        <w:rPr>
          <w:rStyle w:val="FontStyle53"/>
          <w:sz w:val="24"/>
          <w:szCs w:val="24"/>
        </w:rPr>
        <w:t>mowy.</w:t>
      </w:r>
    </w:p>
    <w:p w14:paraId="6DCF037F" w14:textId="77777777" w:rsidR="00166E72" w:rsidRPr="006F77EC" w:rsidRDefault="009C21DA" w:rsidP="006F77EC">
      <w:pPr>
        <w:pStyle w:val="Style24"/>
        <w:widowControl/>
        <w:spacing w:after="120" w:line="276" w:lineRule="auto"/>
        <w:jc w:val="center"/>
        <w:rPr>
          <w:rStyle w:val="FontStyle52"/>
          <w:sz w:val="24"/>
          <w:szCs w:val="24"/>
        </w:rPr>
      </w:pPr>
      <w:r w:rsidRPr="006F77EC">
        <w:rPr>
          <w:rStyle w:val="FontStyle52"/>
          <w:sz w:val="24"/>
          <w:szCs w:val="24"/>
        </w:rPr>
        <w:t>§ 2</w:t>
      </w:r>
    </w:p>
    <w:p w14:paraId="39C60B8F" w14:textId="77777777" w:rsidR="009C21DA" w:rsidRPr="006F77EC" w:rsidRDefault="006E0BDD" w:rsidP="006F77EC">
      <w:pPr>
        <w:pStyle w:val="Style24"/>
        <w:widowControl/>
        <w:spacing w:after="120" w:line="276" w:lineRule="auto"/>
        <w:jc w:val="center"/>
      </w:pPr>
      <w:r w:rsidRPr="006F77EC">
        <w:rPr>
          <w:rStyle w:val="FontStyle52"/>
          <w:sz w:val="24"/>
          <w:szCs w:val="24"/>
        </w:rPr>
        <w:t>Sposób wykonania Szkolenia (obowiązki Zleceniobiorcy)</w:t>
      </w:r>
    </w:p>
    <w:p w14:paraId="7DB6407E" w14:textId="77777777" w:rsidR="009C21DA" w:rsidRPr="006F77EC" w:rsidRDefault="009C21DA" w:rsidP="006F77EC">
      <w:pPr>
        <w:pStyle w:val="Style24"/>
        <w:widowControl/>
        <w:numPr>
          <w:ilvl w:val="0"/>
          <w:numId w:val="12"/>
        </w:numPr>
        <w:spacing w:after="120" w:line="276" w:lineRule="auto"/>
        <w:ind w:left="426" w:hanging="426"/>
        <w:rPr>
          <w:color w:val="000000"/>
        </w:rPr>
      </w:pPr>
      <w:r w:rsidRPr="006F77EC">
        <w:rPr>
          <w:rStyle w:val="FontStyle53"/>
          <w:sz w:val="24"/>
          <w:szCs w:val="24"/>
        </w:rPr>
        <w:t xml:space="preserve">Zleceniobiorca zobowiązuje się do wykonania </w:t>
      </w:r>
      <w:r w:rsidR="00132FF7" w:rsidRPr="006F77EC">
        <w:rPr>
          <w:rStyle w:val="FontStyle53"/>
          <w:sz w:val="24"/>
          <w:szCs w:val="24"/>
        </w:rPr>
        <w:t>czynności będących przedmiotem U</w:t>
      </w:r>
      <w:r w:rsidRPr="006F77EC">
        <w:rPr>
          <w:rStyle w:val="FontStyle53"/>
          <w:sz w:val="24"/>
          <w:szCs w:val="24"/>
        </w:rPr>
        <w:t>mowy z należytą</w:t>
      </w:r>
      <w:r w:rsidR="00132FF7" w:rsidRPr="006F77EC">
        <w:rPr>
          <w:rStyle w:val="FontStyle53"/>
          <w:sz w:val="24"/>
          <w:szCs w:val="24"/>
        </w:rPr>
        <w:t xml:space="preserve"> </w:t>
      </w:r>
      <w:r w:rsidRPr="006F77EC">
        <w:rPr>
          <w:rStyle w:val="FontStyle53"/>
          <w:sz w:val="24"/>
          <w:szCs w:val="24"/>
        </w:rPr>
        <w:t>starannością oraz czuwania nad prawidłową realizacją zawar</w:t>
      </w:r>
      <w:r w:rsidR="00132FF7" w:rsidRPr="006F77EC">
        <w:rPr>
          <w:rStyle w:val="FontStyle53"/>
          <w:sz w:val="24"/>
          <w:szCs w:val="24"/>
        </w:rPr>
        <w:t>tej U</w:t>
      </w:r>
      <w:r w:rsidRPr="006F77EC">
        <w:rPr>
          <w:rStyle w:val="FontStyle53"/>
          <w:sz w:val="24"/>
          <w:szCs w:val="24"/>
        </w:rPr>
        <w:t>mowy</w:t>
      </w:r>
      <w:r w:rsidR="00132FF7" w:rsidRPr="006F77EC">
        <w:rPr>
          <w:rStyle w:val="FontStyle53"/>
          <w:sz w:val="24"/>
          <w:szCs w:val="24"/>
        </w:rPr>
        <w:t xml:space="preserve">, tj. </w:t>
      </w:r>
      <w:r w:rsidRPr="006F77EC">
        <w:rPr>
          <w:rStyle w:val="FontStyle53"/>
          <w:sz w:val="24"/>
          <w:szCs w:val="24"/>
        </w:rPr>
        <w:t>zobowiązuje się</w:t>
      </w:r>
      <w:r w:rsidR="00132FF7" w:rsidRPr="006F77EC">
        <w:rPr>
          <w:rStyle w:val="FontStyle53"/>
          <w:sz w:val="24"/>
          <w:szCs w:val="24"/>
        </w:rPr>
        <w:t xml:space="preserve"> </w:t>
      </w:r>
      <w:r w:rsidRPr="006F77EC">
        <w:rPr>
          <w:rStyle w:val="FontStyle53"/>
          <w:sz w:val="24"/>
          <w:szCs w:val="24"/>
        </w:rPr>
        <w:t>do:</w:t>
      </w:r>
    </w:p>
    <w:p w14:paraId="53D50FEB" w14:textId="62541F5E" w:rsidR="00166E72" w:rsidRPr="006F77EC" w:rsidRDefault="00FB33C9" w:rsidP="006F77EC">
      <w:pPr>
        <w:pStyle w:val="Style24"/>
        <w:widowControl/>
        <w:numPr>
          <w:ilvl w:val="0"/>
          <w:numId w:val="1"/>
        </w:numPr>
        <w:spacing w:after="120" w:line="276" w:lineRule="auto"/>
        <w:ind w:left="851" w:hanging="425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poniższych obowiązków informacyjnych</w:t>
      </w:r>
    </w:p>
    <w:p w14:paraId="2FD084A9" w14:textId="77777777" w:rsidR="00166E72" w:rsidRPr="006F77EC" w:rsidRDefault="00166E72" w:rsidP="006F77EC">
      <w:pPr>
        <w:pStyle w:val="Style24"/>
        <w:widowControl/>
        <w:spacing w:after="120" w:line="276" w:lineRule="auto"/>
        <w:ind w:left="1134" w:hanging="283"/>
        <w:rPr>
          <w:rStyle w:val="FontStyle53"/>
          <w:sz w:val="24"/>
          <w:szCs w:val="24"/>
        </w:rPr>
      </w:pPr>
      <w:r w:rsidRPr="006F77EC">
        <w:rPr>
          <w:rStyle w:val="FontStyle53"/>
          <w:sz w:val="24"/>
          <w:szCs w:val="24"/>
        </w:rPr>
        <w:t>-</w:t>
      </w:r>
      <w:r w:rsidRPr="006F77EC">
        <w:rPr>
          <w:rStyle w:val="FontStyle53"/>
          <w:sz w:val="24"/>
          <w:szCs w:val="24"/>
        </w:rPr>
        <w:tab/>
      </w:r>
      <w:r w:rsidR="009C21DA" w:rsidRPr="006F77EC">
        <w:rPr>
          <w:rStyle w:val="FontStyle53"/>
          <w:sz w:val="24"/>
          <w:szCs w:val="24"/>
        </w:rPr>
        <w:t xml:space="preserve">przedłożenia Zleceniodawcy harmonogramu zajęć </w:t>
      </w:r>
      <w:r w:rsidRPr="006F77EC">
        <w:rPr>
          <w:rStyle w:val="FontStyle53"/>
          <w:sz w:val="24"/>
          <w:szCs w:val="24"/>
        </w:rPr>
        <w:t>w ramach Szkolenia</w:t>
      </w:r>
      <w:r w:rsidR="009C21DA" w:rsidRPr="006F77EC">
        <w:rPr>
          <w:rStyle w:val="FontStyle53"/>
          <w:sz w:val="24"/>
          <w:szCs w:val="24"/>
        </w:rPr>
        <w:t>,</w:t>
      </w:r>
    </w:p>
    <w:p w14:paraId="6D7E1C83" w14:textId="77777777" w:rsidR="00166E72" w:rsidRPr="006F77EC" w:rsidRDefault="00166E72" w:rsidP="006F77EC">
      <w:pPr>
        <w:pStyle w:val="Style24"/>
        <w:widowControl/>
        <w:spacing w:after="120" w:line="276" w:lineRule="auto"/>
        <w:ind w:left="1134" w:hanging="283"/>
        <w:rPr>
          <w:rStyle w:val="FontStyle53"/>
          <w:sz w:val="24"/>
          <w:szCs w:val="24"/>
        </w:rPr>
      </w:pPr>
      <w:r w:rsidRPr="006F77EC">
        <w:rPr>
          <w:rStyle w:val="FontStyle53"/>
          <w:sz w:val="24"/>
          <w:szCs w:val="24"/>
        </w:rPr>
        <w:t>-</w:t>
      </w:r>
      <w:r w:rsidRPr="006F77EC">
        <w:rPr>
          <w:rStyle w:val="FontStyle53"/>
          <w:sz w:val="24"/>
          <w:szCs w:val="24"/>
        </w:rPr>
        <w:tab/>
      </w:r>
      <w:r w:rsidR="009C21DA" w:rsidRPr="006F77EC">
        <w:rPr>
          <w:rStyle w:val="FontStyle53"/>
          <w:sz w:val="24"/>
          <w:szCs w:val="24"/>
        </w:rPr>
        <w:t xml:space="preserve">informowania Zleceniodawcy o </w:t>
      </w:r>
      <w:r w:rsidRPr="006F77EC">
        <w:rPr>
          <w:rStyle w:val="FontStyle53"/>
          <w:sz w:val="24"/>
          <w:szCs w:val="24"/>
        </w:rPr>
        <w:t>przewidywanych</w:t>
      </w:r>
      <w:r w:rsidR="009C21DA" w:rsidRPr="006F77EC">
        <w:rPr>
          <w:rStyle w:val="FontStyle53"/>
          <w:sz w:val="24"/>
          <w:szCs w:val="24"/>
        </w:rPr>
        <w:t xml:space="preserve"> zmianach w harmonogramie</w:t>
      </w:r>
      <w:r w:rsidRPr="006F77EC">
        <w:rPr>
          <w:rStyle w:val="FontStyle53"/>
          <w:sz w:val="24"/>
          <w:szCs w:val="24"/>
        </w:rPr>
        <w:t xml:space="preserve"> </w:t>
      </w:r>
      <w:r w:rsidR="009C21DA" w:rsidRPr="006F77EC">
        <w:rPr>
          <w:rStyle w:val="FontStyle53"/>
          <w:sz w:val="24"/>
          <w:szCs w:val="24"/>
        </w:rPr>
        <w:t>zajęć</w:t>
      </w:r>
      <w:r w:rsidRPr="006F77EC">
        <w:rPr>
          <w:rStyle w:val="FontStyle53"/>
          <w:sz w:val="24"/>
          <w:szCs w:val="24"/>
        </w:rPr>
        <w:t xml:space="preserve"> w ramach Szkolenia</w:t>
      </w:r>
      <w:r w:rsidR="009C21DA" w:rsidRPr="006F77EC">
        <w:rPr>
          <w:rStyle w:val="FontStyle53"/>
          <w:sz w:val="24"/>
          <w:szCs w:val="24"/>
        </w:rPr>
        <w:t>,</w:t>
      </w:r>
    </w:p>
    <w:p w14:paraId="40D5E1F2" w14:textId="598CC26D" w:rsidR="00CE246E" w:rsidRDefault="00166E72" w:rsidP="00FB33C9">
      <w:pPr>
        <w:pStyle w:val="Style24"/>
        <w:widowControl/>
        <w:spacing w:after="120" w:line="276" w:lineRule="auto"/>
        <w:ind w:left="1134" w:hanging="283"/>
        <w:rPr>
          <w:rStyle w:val="FontStyle53"/>
          <w:sz w:val="24"/>
          <w:szCs w:val="24"/>
        </w:rPr>
      </w:pPr>
      <w:r w:rsidRPr="006F77EC">
        <w:rPr>
          <w:rStyle w:val="FontStyle53"/>
          <w:sz w:val="24"/>
          <w:szCs w:val="24"/>
        </w:rPr>
        <w:t>-</w:t>
      </w:r>
      <w:r w:rsidRPr="006F77EC">
        <w:rPr>
          <w:rStyle w:val="FontStyle53"/>
          <w:sz w:val="24"/>
          <w:szCs w:val="24"/>
        </w:rPr>
        <w:tab/>
      </w:r>
      <w:r w:rsidR="009C21DA" w:rsidRPr="006F77EC">
        <w:rPr>
          <w:rStyle w:val="FontStyle53"/>
          <w:sz w:val="24"/>
          <w:szCs w:val="24"/>
        </w:rPr>
        <w:t xml:space="preserve">w przypadkach odwołania zajęć </w:t>
      </w:r>
      <w:r w:rsidRPr="006F77EC">
        <w:rPr>
          <w:rStyle w:val="FontStyle53"/>
          <w:sz w:val="24"/>
          <w:szCs w:val="24"/>
        </w:rPr>
        <w:t xml:space="preserve">w ramach Szkolenia </w:t>
      </w:r>
      <w:r w:rsidR="009C21DA" w:rsidRPr="006F77EC">
        <w:rPr>
          <w:rStyle w:val="FontStyle53"/>
          <w:sz w:val="24"/>
          <w:szCs w:val="24"/>
        </w:rPr>
        <w:t xml:space="preserve">z przyczyn niezależnych od Zleceniobiorcy </w:t>
      </w:r>
      <w:r w:rsidRPr="006F77EC">
        <w:rPr>
          <w:rStyle w:val="FontStyle53"/>
          <w:sz w:val="24"/>
          <w:szCs w:val="24"/>
        </w:rPr>
        <w:t xml:space="preserve">– </w:t>
      </w:r>
      <w:r w:rsidR="009C21DA" w:rsidRPr="006F77EC">
        <w:rPr>
          <w:rStyle w:val="FontStyle53"/>
          <w:sz w:val="24"/>
          <w:szCs w:val="24"/>
        </w:rPr>
        <w:t>informowania</w:t>
      </w:r>
      <w:r w:rsidRPr="006F77EC">
        <w:rPr>
          <w:rStyle w:val="FontStyle53"/>
          <w:sz w:val="24"/>
          <w:szCs w:val="24"/>
        </w:rPr>
        <w:t xml:space="preserve"> </w:t>
      </w:r>
      <w:r w:rsidR="009C21DA" w:rsidRPr="006F77EC">
        <w:rPr>
          <w:rStyle w:val="FontStyle53"/>
          <w:sz w:val="24"/>
          <w:szCs w:val="24"/>
        </w:rPr>
        <w:t xml:space="preserve">o odwołaniu zajęć najpóźniej w dniu zaistnienia </w:t>
      </w:r>
      <w:r w:rsidRPr="006F77EC">
        <w:rPr>
          <w:rStyle w:val="FontStyle53"/>
          <w:sz w:val="24"/>
          <w:szCs w:val="24"/>
        </w:rPr>
        <w:t>takiej okoliczności;</w:t>
      </w:r>
    </w:p>
    <w:p w14:paraId="4DE57D2A" w14:textId="22D6DCEC" w:rsidR="00C61A8D" w:rsidRPr="00C61A8D" w:rsidRDefault="00C61A8D" w:rsidP="00C61A8D">
      <w:pPr>
        <w:pStyle w:val="Style24"/>
        <w:widowControl/>
        <w:numPr>
          <w:ilvl w:val="0"/>
          <w:numId w:val="1"/>
        </w:numPr>
        <w:spacing w:after="120" w:line="276" w:lineRule="auto"/>
        <w:ind w:left="851" w:hanging="425"/>
        <w:rPr>
          <w:rStyle w:val="FontStyle53"/>
          <w:sz w:val="24"/>
          <w:szCs w:val="24"/>
        </w:rPr>
      </w:pPr>
      <w:r w:rsidRPr="00D32BBD">
        <w:rPr>
          <w:rStyle w:val="FontStyle53"/>
          <w:sz w:val="24"/>
          <w:szCs w:val="24"/>
        </w:rPr>
        <w:lastRenderedPageBreak/>
        <w:t>przedłożenia Zleceniodawcy faktury VAT</w:t>
      </w:r>
      <w:r>
        <w:rPr>
          <w:rStyle w:val="FontStyle53"/>
          <w:sz w:val="24"/>
          <w:szCs w:val="24"/>
        </w:rPr>
        <w:t xml:space="preserve"> na podstawie oświadczenia Zleceniobiorcy o zamówieniu szkolenia.</w:t>
      </w:r>
    </w:p>
    <w:p w14:paraId="4B152014" w14:textId="662AE5A3" w:rsidR="00166E72" w:rsidRPr="006F77EC" w:rsidRDefault="00166E72" w:rsidP="00C61A8D">
      <w:pPr>
        <w:pStyle w:val="Style24"/>
        <w:widowControl/>
        <w:numPr>
          <w:ilvl w:val="0"/>
          <w:numId w:val="1"/>
        </w:numPr>
        <w:spacing w:after="120" w:line="276" w:lineRule="auto"/>
        <w:ind w:left="851" w:hanging="425"/>
        <w:rPr>
          <w:rStyle w:val="FontStyle53"/>
          <w:sz w:val="24"/>
          <w:szCs w:val="24"/>
        </w:rPr>
      </w:pPr>
      <w:r w:rsidRPr="006F77EC">
        <w:rPr>
          <w:rStyle w:val="FontStyle53"/>
          <w:sz w:val="24"/>
          <w:szCs w:val="24"/>
        </w:rPr>
        <w:t>zakończenia S</w:t>
      </w:r>
      <w:r w:rsidR="009C21DA" w:rsidRPr="006F77EC">
        <w:rPr>
          <w:rStyle w:val="FontStyle53"/>
          <w:sz w:val="24"/>
          <w:szCs w:val="24"/>
        </w:rPr>
        <w:t>zkolenia poprzez:</w:t>
      </w:r>
    </w:p>
    <w:p w14:paraId="047C7E0E" w14:textId="13D58665" w:rsidR="00166E72" w:rsidRPr="006F77EC" w:rsidRDefault="00166E72" w:rsidP="006F77EC">
      <w:pPr>
        <w:pStyle w:val="Style24"/>
        <w:widowControl/>
        <w:spacing w:after="120" w:line="276" w:lineRule="auto"/>
        <w:ind w:left="1134" w:hanging="283"/>
        <w:rPr>
          <w:rStyle w:val="FontStyle53"/>
          <w:sz w:val="24"/>
          <w:szCs w:val="24"/>
        </w:rPr>
      </w:pPr>
      <w:r w:rsidRPr="006F77EC">
        <w:rPr>
          <w:rStyle w:val="FontStyle53"/>
          <w:sz w:val="24"/>
          <w:szCs w:val="24"/>
        </w:rPr>
        <w:t>-</w:t>
      </w:r>
      <w:r w:rsidRPr="006F77EC">
        <w:rPr>
          <w:rStyle w:val="FontStyle53"/>
          <w:sz w:val="24"/>
          <w:szCs w:val="24"/>
        </w:rPr>
        <w:tab/>
      </w:r>
      <w:r w:rsidR="009C21DA" w:rsidRPr="006F77EC">
        <w:rPr>
          <w:rStyle w:val="FontStyle53"/>
          <w:sz w:val="24"/>
          <w:szCs w:val="24"/>
        </w:rPr>
        <w:t xml:space="preserve">przeprowadzenie </w:t>
      </w:r>
      <w:r w:rsidR="00D32BBD" w:rsidRPr="00D32BBD">
        <w:rPr>
          <w:rStyle w:val="FontStyle53"/>
          <w:sz w:val="24"/>
          <w:szCs w:val="24"/>
        </w:rPr>
        <w:t>egzaminu końcowego</w:t>
      </w:r>
      <w:r w:rsidR="00C61A8D">
        <w:rPr>
          <w:rStyle w:val="FontStyle53"/>
          <w:sz w:val="24"/>
          <w:szCs w:val="24"/>
        </w:rPr>
        <w:t xml:space="preserve"> teoretycznego i praktycznego</w:t>
      </w:r>
      <w:r w:rsidR="009C21DA" w:rsidRPr="006F77EC">
        <w:rPr>
          <w:rStyle w:val="FontStyle53"/>
          <w:sz w:val="24"/>
          <w:szCs w:val="24"/>
        </w:rPr>
        <w:t xml:space="preserve"> </w:t>
      </w:r>
    </w:p>
    <w:p w14:paraId="1C7D7DD5" w14:textId="04258F5E" w:rsidR="00FB33C9" w:rsidRPr="00D32BBD" w:rsidRDefault="00166E72" w:rsidP="00F34804">
      <w:pPr>
        <w:pStyle w:val="Style24"/>
        <w:widowControl/>
        <w:spacing w:after="120" w:line="276" w:lineRule="auto"/>
        <w:ind w:left="1134" w:hanging="283"/>
        <w:rPr>
          <w:rStyle w:val="FontStyle53"/>
          <w:sz w:val="24"/>
          <w:szCs w:val="24"/>
        </w:rPr>
      </w:pPr>
      <w:r w:rsidRPr="006F77EC">
        <w:rPr>
          <w:rStyle w:val="FontStyle53"/>
          <w:sz w:val="24"/>
          <w:szCs w:val="24"/>
        </w:rPr>
        <w:t>-</w:t>
      </w:r>
      <w:r w:rsidRPr="006F77EC">
        <w:rPr>
          <w:rStyle w:val="FontStyle53"/>
          <w:sz w:val="24"/>
          <w:szCs w:val="24"/>
        </w:rPr>
        <w:tab/>
        <w:t>wydanie dokumentu o ukończeniu Szkolenia</w:t>
      </w:r>
      <w:r w:rsidR="00D32BBD">
        <w:rPr>
          <w:rStyle w:val="FontStyle53"/>
          <w:sz w:val="24"/>
          <w:szCs w:val="24"/>
        </w:rPr>
        <w:t xml:space="preserve"> lub realizacji szkolenia</w:t>
      </w:r>
      <w:r w:rsidR="00FB33C9">
        <w:rPr>
          <w:rStyle w:val="FontStyle53"/>
          <w:sz w:val="24"/>
          <w:szCs w:val="24"/>
        </w:rPr>
        <w:t>.</w:t>
      </w:r>
    </w:p>
    <w:p w14:paraId="1A265E83" w14:textId="77777777" w:rsidR="009C21DA" w:rsidRPr="006F77EC" w:rsidRDefault="009C21DA" w:rsidP="006F77EC">
      <w:pPr>
        <w:pStyle w:val="Style27"/>
        <w:widowControl/>
        <w:spacing w:after="120" w:line="276" w:lineRule="auto"/>
        <w:jc w:val="center"/>
        <w:rPr>
          <w:rStyle w:val="FontStyle52"/>
          <w:sz w:val="24"/>
          <w:szCs w:val="24"/>
        </w:rPr>
      </w:pPr>
      <w:r w:rsidRPr="006F77EC">
        <w:rPr>
          <w:rStyle w:val="FontStyle52"/>
          <w:sz w:val="24"/>
          <w:szCs w:val="24"/>
        </w:rPr>
        <w:t>§ 3</w:t>
      </w:r>
    </w:p>
    <w:p w14:paraId="4D049118" w14:textId="77777777" w:rsidR="00166E72" w:rsidRPr="006F77EC" w:rsidRDefault="006E0BDD" w:rsidP="006F77EC">
      <w:pPr>
        <w:pStyle w:val="Style27"/>
        <w:widowControl/>
        <w:spacing w:after="120" w:line="276" w:lineRule="auto"/>
        <w:jc w:val="center"/>
        <w:rPr>
          <w:rStyle w:val="FontStyle52"/>
          <w:sz w:val="24"/>
          <w:szCs w:val="24"/>
        </w:rPr>
      </w:pPr>
      <w:r w:rsidRPr="006F77EC">
        <w:rPr>
          <w:rStyle w:val="FontStyle52"/>
          <w:sz w:val="24"/>
          <w:szCs w:val="24"/>
        </w:rPr>
        <w:t>Obowiązki Zleceniodawcy</w:t>
      </w:r>
    </w:p>
    <w:p w14:paraId="433F26D3" w14:textId="77777777" w:rsidR="00166E72" w:rsidRPr="006F77EC" w:rsidRDefault="009C21DA" w:rsidP="006F77EC">
      <w:pPr>
        <w:pStyle w:val="Style27"/>
        <w:widowControl/>
        <w:numPr>
          <w:ilvl w:val="0"/>
          <w:numId w:val="14"/>
        </w:numPr>
        <w:spacing w:after="120" w:line="276" w:lineRule="auto"/>
        <w:ind w:left="426" w:hanging="426"/>
        <w:rPr>
          <w:rStyle w:val="FontStyle53"/>
          <w:sz w:val="24"/>
          <w:szCs w:val="24"/>
        </w:rPr>
      </w:pPr>
      <w:r w:rsidRPr="006F77EC">
        <w:rPr>
          <w:rStyle w:val="FontStyle53"/>
          <w:sz w:val="24"/>
          <w:szCs w:val="24"/>
        </w:rPr>
        <w:t>Zleceniodawca zobowiązuje się do:</w:t>
      </w:r>
    </w:p>
    <w:p w14:paraId="68C15613" w14:textId="3F128A67" w:rsidR="00166E72" w:rsidRPr="006F77EC" w:rsidRDefault="00166E72" w:rsidP="006F77EC">
      <w:pPr>
        <w:pStyle w:val="Style27"/>
        <w:widowControl/>
        <w:numPr>
          <w:ilvl w:val="0"/>
          <w:numId w:val="9"/>
        </w:numPr>
        <w:spacing w:after="120" w:line="276" w:lineRule="auto"/>
        <w:ind w:left="851" w:hanging="425"/>
        <w:rPr>
          <w:rStyle w:val="FontStyle53"/>
          <w:b/>
          <w:bCs/>
          <w:sz w:val="24"/>
          <w:szCs w:val="24"/>
        </w:rPr>
      </w:pPr>
      <w:r w:rsidRPr="006F77EC">
        <w:rPr>
          <w:rStyle w:val="FontStyle53"/>
          <w:sz w:val="24"/>
          <w:szCs w:val="24"/>
        </w:rPr>
        <w:t>s</w:t>
      </w:r>
      <w:r w:rsidR="009C21DA" w:rsidRPr="006F77EC">
        <w:rPr>
          <w:rStyle w:val="FontStyle53"/>
          <w:sz w:val="24"/>
          <w:szCs w:val="24"/>
        </w:rPr>
        <w:t xml:space="preserve">kierowania na szkolenie </w:t>
      </w:r>
      <w:r w:rsidR="00F34804">
        <w:rPr>
          <w:rStyle w:val="FontStyle51"/>
          <w:b w:val="0"/>
          <w:sz w:val="24"/>
          <w:szCs w:val="24"/>
        </w:rPr>
        <w:t>1</w:t>
      </w:r>
      <w:r w:rsidR="00C61A8D">
        <w:rPr>
          <w:rStyle w:val="FontStyle51"/>
          <w:b w:val="0"/>
          <w:sz w:val="24"/>
          <w:szCs w:val="24"/>
        </w:rPr>
        <w:t xml:space="preserve"> osoby</w:t>
      </w:r>
      <w:r w:rsidRPr="006F77EC">
        <w:rPr>
          <w:rStyle w:val="FontStyle51"/>
          <w:sz w:val="24"/>
          <w:szCs w:val="24"/>
        </w:rPr>
        <w:t xml:space="preserve"> </w:t>
      </w:r>
      <w:r w:rsidRPr="006F77EC">
        <w:rPr>
          <w:rStyle w:val="FontStyle51"/>
          <w:b w:val="0"/>
          <w:sz w:val="24"/>
          <w:szCs w:val="24"/>
        </w:rPr>
        <w:t>(</w:t>
      </w:r>
      <w:r w:rsidRPr="006F77EC">
        <w:rPr>
          <w:rStyle w:val="FontStyle53"/>
          <w:sz w:val="24"/>
          <w:szCs w:val="24"/>
        </w:rPr>
        <w:t>, tj.</w:t>
      </w:r>
    </w:p>
    <w:p w14:paraId="5C10068B" w14:textId="15C37A67" w:rsidR="009C21DA" w:rsidRPr="00C61A8D" w:rsidRDefault="00166E72" w:rsidP="006F77EC">
      <w:pPr>
        <w:pStyle w:val="Style22"/>
        <w:widowControl/>
        <w:tabs>
          <w:tab w:val="left" w:pos="426"/>
        </w:tabs>
        <w:spacing w:after="120" w:line="276" w:lineRule="auto"/>
        <w:ind w:left="1134" w:hanging="283"/>
        <w:rPr>
          <w:rStyle w:val="FontStyle51"/>
          <w:b w:val="0"/>
          <w:sz w:val="24"/>
          <w:szCs w:val="24"/>
        </w:rPr>
      </w:pPr>
      <w:r w:rsidRPr="00C61A8D">
        <w:rPr>
          <w:rStyle w:val="FontStyle53"/>
          <w:sz w:val="24"/>
          <w:szCs w:val="24"/>
        </w:rPr>
        <w:t xml:space="preserve">- </w:t>
      </w:r>
      <w:r w:rsidRPr="00C61A8D">
        <w:rPr>
          <w:rStyle w:val="FontStyle53"/>
          <w:sz w:val="24"/>
          <w:szCs w:val="24"/>
        </w:rPr>
        <w:tab/>
        <w:t>i</w:t>
      </w:r>
      <w:r w:rsidR="009C21DA" w:rsidRPr="00C61A8D">
        <w:rPr>
          <w:rStyle w:val="FontStyle53"/>
          <w:sz w:val="24"/>
          <w:szCs w:val="24"/>
        </w:rPr>
        <w:t>mię i nazwisko kursanta</w:t>
      </w:r>
      <w:r w:rsidR="00532F20">
        <w:rPr>
          <w:rStyle w:val="FontStyle53"/>
          <w:sz w:val="24"/>
          <w:szCs w:val="24"/>
        </w:rPr>
        <w:t xml:space="preserve">: </w:t>
      </w:r>
      <w:r w:rsidR="0086488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………………………….</w:t>
      </w:r>
      <w:r w:rsidR="007C04AD">
        <w:rPr>
          <w:rStyle w:val="FontStyle53"/>
          <w:sz w:val="24"/>
          <w:szCs w:val="24"/>
        </w:rPr>
        <w:t xml:space="preserve"> </w:t>
      </w:r>
      <w:r w:rsidRPr="00C61A8D">
        <w:rPr>
          <w:rStyle w:val="FontStyle51"/>
          <w:b w:val="0"/>
          <w:sz w:val="24"/>
          <w:szCs w:val="24"/>
        </w:rPr>
        <w:t xml:space="preserve">, </w:t>
      </w:r>
      <w:r w:rsidR="007C04AD">
        <w:rPr>
          <w:rStyle w:val="FontStyle53"/>
          <w:sz w:val="24"/>
          <w:szCs w:val="24"/>
        </w:rPr>
        <w:t>PESEL</w:t>
      </w:r>
      <w:r w:rsidR="00864882">
        <w:rPr>
          <w:rStyle w:val="FontStyle53"/>
          <w:sz w:val="24"/>
          <w:szCs w:val="24"/>
        </w:rPr>
        <w:t>…………………………</w:t>
      </w:r>
    </w:p>
    <w:p w14:paraId="2AEA8A51" w14:textId="3F04D15B" w:rsidR="009C21DA" w:rsidRDefault="00166E72" w:rsidP="006F77EC">
      <w:pPr>
        <w:pStyle w:val="Style22"/>
        <w:widowControl/>
        <w:numPr>
          <w:ilvl w:val="0"/>
          <w:numId w:val="9"/>
        </w:numPr>
        <w:tabs>
          <w:tab w:val="left" w:pos="426"/>
        </w:tabs>
        <w:spacing w:after="120" w:line="276" w:lineRule="auto"/>
        <w:ind w:left="851" w:hanging="425"/>
        <w:rPr>
          <w:rStyle w:val="FontStyle52"/>
          <w:b w:val="0"/>
          <w:sz w:val="24"/>
          <w:szCs w:val="24"/>
        </w:rPr>
      </w:pPr>
      <w:r w:rsidRPr="006F77EC">
        <w:rPr>
          <w:rStyle w:val="FontStyle53"/>
          <w:sz w:val="24"/>
          <w:szCs w:val="24"/>
        </w:rPr>
        <w:t>w</w:t>
      </w:r>
      <w:r w:rsidR="009C21DA" w:rsidRPr="006F77EC">
        <w:rPr>
          <w:rStyle w:val="FontStyle53"/>
          <w:sz w:val="24"/>
          <w:szCs w:val="24"/>
        </w:rPr>
        <w:t>ypła</w:t>
      </w:r>
      <w:r w:rsidRPr="006F77EC">
        <w:rPr>
          <w:rStyle w:val="FontStyle53"/>
          <w:sz w:val="24"/>
          <w:szCs w:val="24"/>
        </w:rPr>
        <w:t>ty</w:t>
      </w:r>
      <w:r w:rsidR="009C21DA" w:rsidRPr="006F77EC">
        <w:rPr>
          <w:rStyle w:val="FontStyle53"/>
          <w:sz w:val="24"/>
          <w:szCs w:val="24"/>
        </w:rPr>
        <w:t xml:space="preserve"> Zleceniobiorcy </w:t>
      </w:r>
      <w:r w:rsidRPr="006F77EC">
        <w:rPr>
          <w:rStyle w:val="FontStyle53"/>
          <w:sz w:val="24"/>
          <w:szCs w:val="24"/>
        </w:rPr>
        <w:t>tytułem w</w:t>
      </w:r>
      <w:r w:rsidR="009C21DA" w:rsidRPr="006F77EC">
        <w:rPr>
          <w:rStyle w:val="FontStyle53"/>
          <w:sz w:val="24"/>
          <w:szCs w:val="24"/>
        </w:rPr>
        <w:t>ynagrodzenia kwot w</w:t>
      </w:r>
      <w:r w:rsidRPr="006F77EC">
        <w:rPr>
          <w:rStyle w:val="FontStyle53"/>
          <w:sz w:val="24"/>
          <w:szCs w:val="24"/>
        </w:rPr>
        <w:t>s</w:t>
      </w:r>
      <w:r w:rsidR="009C21DA" w:rsidRPr="006F77EC">
        <w:rPr>
          <w:rStyle w:val="FontStyle53"/>
          <w:sz w:val="24"/>
          <w:szCs w:val="24"/>
        </w:rPr>
        <w:t xml:space="preserve">kazanych </w:t>
      </w:r>
      <w:r w:rsidR="00253E6A">
        <w:rPr>
          <w:rStyle w:val="FontStyle53"/>
          <w:sz w:val="24"/>
          <w:szCs w:val="24"/>
        </w:rPr>
        <w:t>na</w:t>
      </w:r>
      <w:r w:rsidR="009C21DA" w:rsidRPr="006F77EC">
        <w:rPr>
          <w:rStyle w:val="FontStyle53"/>
          <w:sz w:val="24"/>
          <w:szCs w:val="24"/>
        </w:rPr>
        <w:t xml:space="preserve"> fakturze</w:t>
      </w:r>
      <w:r w:rsidRPr="006F77EC">
        <w:rPr>
          <w:rStyle w:val="FontStyle53"/>
          <w:sz w:val="24"/>
          <w:szCs w:val="24"/>
        </w:rPr>
        <w:t xml:space="preserve"> </w:t>
      </w:r>
      <w:r w:rsidR="001D6401">
        <w:rPr>
          <w:rStyle w:val="FontStyle53"/>
          <w:sz w:val="24"/>
          <w:szCs w:val="24"/>
        </w:rPr>
        <w:t xml:space="preserve">VAT </w:t>
      </w:r>
      <w:r w:rsidRPr="006F77EC">
        <w:rPr>
          <w:rStyle w:val="FontStyle53"/>
          <w:sz w:val="24"/>
          <w:szCs w:val="24"/>
        </w:rPr>
        <w:t>w wysokości</w:t>
      </w:r>
      <w:r w:rsidR="009C21DA" w:rsidRPr="006F77EC">
        <w:rPr>
          <w:rStyle w:val="FontStyle53"/>
          <w:sz w:val="24"/>
          <w:szCs w:val="24"/>
        </w:rPr>
        <w:t xml:space="preserve"> </w:t>
      </w:r>
      <w:r w:rsidR="00504482">
        <w:rPr>
          <w:rStyle w:val="FontStyle51"/>
          <w:b w:val="0"/>
          <w:sz w:val="24"/>
          <w:szCs w:val="24"/>
        </w:rPr>
        <w:t>…………..</w:t>
      </w:r>
      <w:r w:rsidR="009C21DA" w:rsidRPr="006F77EC">
        <w:rPr>
          <w:rStyle w:val="FontStyle53"/>
          <w:sz w:val="24"/>
          <w:szCs w:val="24"/>
        </w:rPr>
        <w:t xml:space="preserve">zł </w:t>
      </w:r>
      <w:r w:rsidRPr="006F77EC">
        <w:rPr>
          <w:rStyle w:val="FontStyle53"/>
          <w:sz w:val="24"/>
          <w:szCs w:val="24"/>
        </w:rPr>
        <w:t>(</w:t>
      </w:r>
      <w:r w:rsidR="009C21DA" w:rsidRPr="006F77EC">
        <w:rPr>
          <w:rStyle w:val="FontStyle53"/>
          <w:sz w:val="24"/>
          <w:szCs w:val="24"/>
        </w:rPr>
        <w:t xml:space="preserve">słownie: </w:t>
      </w:r>
      <w:r w:rsidR="00504482">
        <w:rPr>
          <w:rStyle w:val="FontStyle51"/>
          <w:b w:val="0"/>
          <w:sz w:val="24"/>
          <w:szCs w:val="24"/>
        </w:rPr>
        <w:t>………………………</w:t>
      </w:r>
      <w:bookmarkStart w:id="0" w:name="_GoBack"/>
      <w:bookmarkEnd w:id="0"/>
      <w:r w:rsidR="00864882">
        <w:rPr>
          <w:rStyle w:val="FontStyle51"/>
          <w:b w:val="0"/>
          <w:sz w:val="24"/>
          <w:szCs w:val="24"/>
        </w:rPr>
        <w:t xml:space="preserve"> złotych</w:t>
      </w:r>
      <w:r w:rsidRPr="006F77EC">
        <w:rPr>
          <w:rStyle w:val="FontStyle51"/>
          <w:b w:val="0"/>
          <w:sz w:val="24"/>
          <w:szCs w:val="24"/>
        </w:rPr>
        <w:t>) netto</w:t>
      </w:r>
      <w:r w:rsidR="00253E6A">
        <w:rPr>
          <w:rStyle w:val="FontStyle51"/>
          <w:b w:val="0"/>
          <w:sz w:val="24"/>
          <w:szCs w:val="24"/>
        </w:rPr>
        <w:t xml:space="preserve"> (dalej jako „</w:t>
      </w:r>
      <w:r w:rsidR="00253E6A" w:rsidRPr="00253E6A">
        <w:rPr>
          <w:rStyle w:val="FontStyle51"/>
          <w:sz w:val="24"/>
          <w:szCs w:val="24"/>
        </w:rPr>
        <w:t>Wynagrodzenie</w:t>
      </w:r>
      <w:r w:rsidR="00253E6A">
        <w:rPr>
          <w:rStyle w:val="FontStyle51"/>
          <w:b w:val="0"/>
          <w:sz w:val="24"/>
          <w:szCs w:val="24"/>
        </w:rPr>
        <w:t>”)</w:t>
      </w:r>
      <w:r w:rsidRPr="006F77EC">
        <w:rPr>
          <w:rStyle w:val="FontStyle51"/>
          <w:b w:val="0"/>
          <w:sz w:val="24"/>
          <w:szCs w:val="24"/>
        </w:rPr>
        <w:t xml:space="preserve">, na zasadach opisanych w </w:t>
      </w:r>
      <w:r w:rsidRPr="006F77EC">
        <w:rPr>
          <w:rStyle w:val="FontStyle52"/>
          <w:b w:val="0"/>
          <w:sz w:val="24"/>
          <w:szCs w:val="24"/>
        </w:rPr>
        <w:t>§ 4</w:t>
      </w:r>
      <w:r w:rsidR="00253E6A">
        <w:rPr>
          <w:rStyle w:val="FontStyle52"/>
          <w:b w:val="0"/>
          <w:sz w:val="24"/>
          <w:szCs w:val="24"/>
        </w:rPr>
        <w:t xml:space="preserve"> niniejszej</w:t>
      </w:r>
      <w:r w:rsidRPr="006F77EC">
        <w:rPr>
          <w:rStyle w:val="FontStyle52"/>
          <w:b w:val="0"/>
          <w:sz w:val="24"/>
          <w:szCs w:val="24"/>
        </w:rPr>
        <w:t xml:space="preserve"> Umowy.</w:t>
      </w:r>
    </w:p>
    <w:p w14:paraId="02C91C32" w14:textId="65C1CE39" w:rsidR="00C65DA9" w:rsidRPr="00C65DA9" w:rsidRDefault="00C65DA9" w:rsidP="00C65DA9">
      <w:pPr>
        <w:pStyle w:val="Style22"/>
        <w:widowControl/>
        <w:numPr>
          <w:ilvl w:val="0"/>
          <w:numId w:val="14"/>
        </w:numPr>
        <w:tabs>
          <w:tab w:val="left" w:pos="426"/>
        </w:tabs>
        <w:spacing w:after="120" w:line="276" w:lineRule="auto"/>
        <w:ind w:left="426" w:hanging="426"/>
        <w:rPr>
          <w:bCs/>
          <w:color w:val="000000"/>
        </w:rPr>
      </w:pPr>
      <w:r>
        <w:rPr>
          <w:rStyle w:val="FontStyle52"/>
          <w:b w:val="0"/>
          <w:sz w:val="24"/>
          <w:szCs w:val="24"/>
        </w:rPr>
        <w:t>Zleceniodawca ponosi odpowiedzial</w:t>
      </w:r>
      <w:r w:rsidR="00D32BBD">
        <w:rPr>
          <w:rStyle w:val="FontStyle52"/>
          <w:b w:val="0"/>
          <w:sz w:val="24"/>
          <w:szCs w:val="24"/>
        </w:rPr>
        <w:t>ność za działania i zaniechania</w:t>
      </w:r>
      <w:r w:rsidR="00B550E9" w:rsidRPr="00C61A8D">
        <w:rPr>
          <w:rStyle w:val="FontStyle52"/>
          <w:b w:val="0"/>
          <w:color w:val="auto"/>
          <w:sz w:val="24"/>
          <w:szCs w:val="24"/>
        </w:rPr>
        <w:t xml:space="preserve"> </w:t>
      </w:r>
      <w:r w:rsidR="00C61A8D">
        <w:rPr>
          <w:rStyle w:val="FontStyle51"/>
          <w:color w:val="auto"/>
          <w:sz w:val="24"/>
        </w:rPr>
        <w:t>o</w:t>
      </w:r>
      <w:r w:rsidR="00536DDD" w:rsidRPr="00C61A8D">
        <w:rPr>
          <w:rStyle w:val="FontStyle51"/>
          <w:color w:val="auto"/>
          <w:sz w:val="24"/>
        </w:rPr>
        <w:t>sób skierowanych na szkolenia</w:t>
      </w:r>
      <w:r w:rsidR="00D32BBD" w:rsidRPr="00C61A8D">
        <w:rPr>
          <w:rStyle w:val="FontStyle52"/>
          <w:b w:val="0"/>
          <w:color w:val="auto"/>
          <w:sz w:val="24"/>
          <w:szCs w:val="24"/>
        </w:rPr>
        <w:t xml:space="preserve"> </w:t>
      </w:r>
      <w:r>
        <w:rPr>
          <w:rStyle w:val="FontStyle52"/>
          <w:b w:val="0"/>
          <w:sz w:val="24"/>
          <w:szCs w:val="24"/>
        </w:rPr>
        <w:t xml:space="preserve">jak za swoje własne działania i zaniechania. Żadne okoliczności po stronie </w:t>
      </w:r>
      <w:r w:rsidR="00B550E9" w:rsidRPr="00FB33C9">
        <w:rPr>
          <w:rStyle w:val="FontStyle51"/>
          <w:sz w:val="24"/>
        </w:rPr>
        <w:t>Kursanta</w:t>
      </w:r>
      <w:r w:rsidR="00B550E9" w:rsidRPr="00FB33C9">
        <w:rPr>
          <w:rStyle w:val="FontStyle51"/>
          <w:b w:val="0"/>
          <w:sz w:val="24"/>
        </w:rPr>
        <w:t>/</w:t>
      </w:r>
      <w:r w:rsidR="00B550E9" w:rsidRPr="00FB33C9">
        <w:rPr>
          <w:rStyle w:val="FontStyle51"/>
          <w:sz w:val="24"/>
        </w:rPr>
        <w:t>Kursantów</w:t>
      </w:r>
      <w:r w:rsidR="00D32BBD">
        <w:rPr>
          <w:rStyle w:val="FontStyle52"/>
          <w:b w:val="0"/>
          <w:sz w:val="24"/>
          <w:szCs w:val="24"/>
        </w:rPr>
        <w:t>,</w:t>
      </w:r>
      <w:r>
        <w:rPr>
          <w:rStyle w:val="FontStyle52"/>
          <w:b w:val="0"/>
          <w:sz w:val="24"/>
          <w:szCs w:val="24"/>
        </w:rPr>
        <w:t xml:space="preserve"> w tym w szczególności rezygnacja ze Szkolenia, </w:t>
      </w:r>
      <w:r w:rsidRPr="006F77EC">
        <w:t>nie stanowi przyczyny rozwiązania niniejszej Umowy</w:t>
      </w:r>
      <w:r>
        <w:t xml:space="preserve"> przez Zleceniodawc</w:t>
      </w:r>
      <w:r w:rsidR="00253E6A">
        <w:t>ę</w:t>
      </w:r>
      <w:r w:rsidRPr="006F77EC">
        <w:t>,</w:t>
      </w:r>
      <w:r>
        <w:t xml:space="preserve"> w tym odmowy wypłaty Wynagrodzenia przez Zleceniodawcę,</w:t>
      </w:r>
      <w:r w:rsidRPr="006F77EC">
        <w:t xml:space="preserve"> chyba, że Zleceniobiorca </w:t>
      </w:r>
      <w:r>
        <w:t>postanowi inaczej</w:t>
      </w:r>
    </w:p>
    <w:p w14:paraId="3E4A4E7E" w14:textId="220E1B10" w:rsidR="007C04AD" w:rsidRPr="00F34804" w:rsidRDefault="00C65DA9" w:rsidP="00F34804">
      <w:pPr>
        <w:pStyle w:val="Style22"/>
        <w:widowControl/>
        <w:numPr>
          <w:ilvl w:val="0"/>
          <w:numId w:val="14"/>
        </w:numPr>
        <w:tabs>
          <w:tab w:val="left" w:pos="426"/>
        </w:tabs>
        <w:spacing w:after="120" w:line="276" w:lineRule="auto"/>
        <w:ind w:left="426" w:hanging="426"/>
        <w:rPr>
          <w:rStyle w:val="FontStyle52"/>
          <w:b w:val="0"/>
          <w:sz w:val="24"/>
          <w:szCs w:val="24"/>
        </w:rPr>
      </w:pPr>
      <w:r>
        <w:t xml:space="preserve">Zleceniodawca niniejszym wyraża zgodę na przetwarzanie przez Zleceniobiorcę danych osobowych Zleceniodawcy i </w:t>
      </w:r>
      <w:r w:rsidR="00B550E9" w:rsidRPr="00FB33C9">
        <w:rPr>
          <w:rStyle w:val="FontStyle51"/>
          <w:sz w:val="24"/>
        </w:rPr>
        <w:t>Kursanta</w:t>
      </w:r>
      <w:r w:rsidR="00B550E9" w:rsidRPr="00FB33C9">
        <w:rPr>
          <w:rStyle w:val="FontStyle51"/>
          <w:b w:val="0"/>
          <w:sz w:val="24"/>
        </w:rPr>
        <w:t>/</w:t>
      </w:r>
      <w:r w:rsidR="00B550E9" w:rsidRPr="00FB33C9">
        <w:rPr>
          <w:rStyle w:val="FontStyle51"/>
          <w:sz w:val="24"/>
        </w:rPr>
        <w:t>Kursantów</w:t>
      </w:r>
      <w:r>
        <w:t xml:space="preserve"> w celu wykonywania niniejszej Umowy oraz oświadcza, że przed zawarciem niniejszej Umowy uzyskał </w:t>
      </w:r>
      <w:r w:rsidR="00253E6A">
        <w:t xml:space="preserve">odpowiednie </w:t>
      </w:r>
      <w:r>
        <w:t xml:space="preserve">oświadczenia </w:t>
      </w:r>
      <w:r w:rsidR="00B550E9" w:rsidRPr="00FB33C9">
        <w:rPr>
          <w:rStyle w:val="FontStyle51"/>
          <w:sz w:val="24"/>
        </w:rPr>
        <w:t>Kursanta</w:t>
      </w:r>
      <w:r w:rsidR="00B550E9" w:rsidRPr="00FB33C9">
        <w:rPr>
          <w:rStyle w:val="FontStyle51"/>
          <w:b w:val="0"/>
          <w:sz w:val="24"/>
        </w:rPr>
        <w:t>/</w:t>
      </w:r>
      <w:r w:rsidR="00B550E9" w:rsidRPr="00FB33C9">
        <w:rPr>
          <w:rStyle w:val="FontStyle51"/>
          <w:sz w:val="24"/>
        </w:rPr>
        <w:t>Kursantów</w:t>
      </w:r>
      <w:r w:rsidR="00D32BBD">
        <w:t xml:space="preserve"> </w:t>
      </w:r>
      <w:r>
        <w:t>o wyrażeniu zgody na powyższe.</w:t>
      </w:r>
    </w:p>
    <w:p w14:paraId="725B368A" w14:textId="77777777" w:rsidR="00E37030" w:rsidRPr="006F77EC" w:rsidRDefault="009C21DA" w:rsidP="006F77EC">
      <w:pPr>
        <w:pStyle w:val="Style27"/>
        <w:widowControl/>
        <w:spacing w:after="120" w:line="276" w:lineRule="auto"/>
        <w:jc w:val="center"/>
        <w:rPr>
          <w:rStyle w:val="FontStyle52"/>
          <w:sz w:val="24"/>
          <w:szCs w:val="24"/>
        </w:rPr>
      </w:pPr>
      <w:r w:rsidRPr="003D2A0B">
        <w:rPr>
          <w:rStyle w:val="FontStyle52"/>
          <w:sz w:val="24"/>
          <w:szCs w:val="24"/>
        </w:rPr>
        <w:t>§ 4</w:t>
      </w:r>
    </w:p>
    <w:p w14:paraId="30484B83" w14:textId="77777777" w:rsidR="009C21DA" w:rsidRPr="006F77EC" w:rsidRDefault="006E0BDD" w:rsidP="006F77EC">
      <w:pPr>
        <w:pStyle w:val="Style27"/>
        <w:widowControl/>
        <w:spacing w:after="120" w:line="276" w:lineRule="auto"/>
        <w:jc w:val="center"/>
        <w:rPr>
          <w:rStyle w:val="FontStyle52"/>
          <w:sz w:val="24"/>
          <w:szCs w:val="24"/>
        </w:rPr>
      </w:pPr>
      <w:r w:rsidRPr="006F77EC">
        <w:rPr>
          <w:rStyle w:val="FontStyle52"/>
          <w:sz w:val="24"/>
          <w:szCs w:val="24"/>
        </w:rPr>
        <w:t>Wynagrodzenie i zasady płatności</w:t>
      </w:r>
    </w:p>
    <w:p w14:paraId="6085C0B9" w14:textId="418EB3EB" w:rsidR="00F833FF" w:rsidRPr="006F77EC" w:rsidRDefault="00E37030" w:rsidP="006F77EC">
      <w:pPr>
        <w:pStyle w:val="Style32"/>
        <w:widowControl/>
        <w:numPr>
          <w:ilvl w:val="0"/>
          <w:numId w:val="15"/>
        </w:numPr>
        <w:spacing w:after="120" w:line="276" w:lineRule="auto"/>
        <w:ind w:left="426" w:hanging="426"/>
        <w:jc w:val="both"/>
        <w:rPr>
          <w:rStyle w:val="FontStyle53"/>
          <w:color w:val="auto"/>
          <w:sz w:val="24"/>
          <w:szCs w:val="24"/>
        </w:rPr>
      </w:pPr>
      <w:r w:rsidRPr="006F77EC">
        <w:rPr>
          <w:rStyle w:val="FontStyle53"/>
          <w:sz w:val="24"/>
          <w:szCs w:val="24"/>
        </w:rPr>
        <w:t xml:space="preserve">Zleceniodawca wypłaci </w:t>
      </w:r>
      <w:r w:rsidR="00253E6A" w:rsidRPr="006F77EC">
        <w:rPr>
          <w:rStyle w:val="FontStyle53"/>
          <w:sz w:val="24"/>
          <w:szCs w:val="24"/>
        </w:rPr>
        <w:t>Wynagrodzenie</w:t>
      </w:r>
      <w:r w:rsidR="00253E6A">
        <w:rPr>
          <w:rStyle w:val="FontStyle53"/>
          <w:sz w:val="24"/>
          <w:szCs w:val="24"/>
        </w:rPr>
        <w:t>,</w:t>
      </w:r>
      <w:r w:rsidR="00253E6A" w:rsidRPr="006F77EC">
        <w:rPr>
          <w:rStyle w:val="FontStyle53"/>
          <w:sz w:val="24"/>
          <w:szCs w:val="24"/>
        </w:rPr>
        <w:t xml:space="preserve"> o którym mowa w § 3 </w:t>
      </w:r>
      <w:r w:rsidR="00253E6A">
        <w:rPr>
          <w:rStyle w:val="FontStyle53"/>
          <w:sz w:val="24"/>
          <w:szCs w:val="24"/>
        </w:rPr>
        <w:t xml:space="preserve">niniejszej </w:t>
      </w:r>
      <w:r w:rsidR="00253E6A" w:rsidRPr="006F77EC">
        <w:rPr>
          <w:rStyle w:val="FontStyle53"/>
          <w:sz w:val="24"/>
          <w:szCs w:val="24"/>
        </w:rPr>
        <w:t>Umowy</w:t>
      </w:r>
      <w:r w:rsidR="00253E6A">
        <w:rPr>
          <w:rStyle w:val="FontStyle53"/>
          <w:sz w:val="24"/>
          <w:szCs w:val="24"/>
        </w:rPr>
        <w:t>,</w:t>
      </w:r>
      <w:r w:rsidR="00253E6A" w:rsidRPr="006F77EC">
        <w:rPr>
          <w:rStyle w:val="FontStyle53"/>
          <w:sz w:val="24"/>
          <w:szCs w:val="24"/>
        </w:rPr>
        <w:t xml:space="preserve"> </w:t>
      </w:r>
      <w:r w:rsidRPr="006F77EC">
        <w:rPr>
          <w:rStyle w:val="FontStyle53"/>
          <w:sz w:val="24"/>
          <w:szCs w:val="24"/>
        </w:rPr>
        <w:t>w terminie</w:t>
      </w:r>
      <w:r w:rsidR="003D2A0B">
        <w:rPr>
          <w:rStyle w:val="FontStyle53"/>
          <w:sz w:val="24"/>
          <w:szCs w:val="24"/>
        </w:rPr>
        <w:t xml:space="preserve"> </w:t>
      </w:r>
      <w:r w:rsidR="00C61A8D">
        <w:rPr>
          <w:rStyle w:val="FontStyle53"/>
          <w:sz w:val="24"/>
          <w:szCs w:val="24"/>
        </w:rPr>
        <w:t xml:space="preserve">wyznaczonym w </w:t>
      </w:r>
      <w:r w:rsidR="00D6265B">
        <w:rPr>
          <w:rStyle w:val="FontStyle53"/>
          <w:sz w:val="24"/>
          <w:szCs w:val="24"/>
        </w:rPr>
        <w:t>fakturze</w:t>
      </w:r>
      <w:r w:rsidR="009C21DA" w:rsidRPr="006F77EC">
        <w:rPr>
          <w:rStyle w:val="FontStyle53"/>
          <w:sz w:val="24"/>
          <w:szCs w:val="24"/>
        </w:rPr>
        <w:t xml:space="preserve"> </w:t>
      </w:r>
      <w:r w:rsidR="001D6401">
        <w:rPr>
          <w:rStyle w:val="FontStyle53"/>
          <w:sz w:val="24"/>
          <w:szCs w:val="24"/>
        </w:rPr>
        <w:t xml:space="preserve">VAT </w:t>
      </w:r>
      <w:r w:rsidR="00253E6A">
        <w:rPr>
          <w:rStyle w:val="FontStyle53"/>
          <w:sz w:val="24"/>
          <w:szCs w:val="24"/>
        </w:rPr>
        <w:t xml:space="preserve">wystawionej przez Zleceniobiorcę, </w:t>
      </w:r>
      <w:r w:rsidR="009C21DA" w:rsidRPr="006F77EC">
        <w:rPr>
          <w:rStyle w:val="FontStyle53"/>
          <w:sz w:val="24"/>
          <w:szCs w:val="24"/>
        </w:rPr>
        <w:t xml:space="preserve">na rachunek bankowy </w:t>
      </w:r>
      <w:r w:rsidRPr="006F77EC">
        <w:rPr>
          <w:rStyle w:val="FontStyle53"/>
          <w:sz w:val="24"/>
          <w:szCs w:val="24"/>
        </w:rPr>
        <w:t xml:space="preserve">Zleceniobiorcy o </w:t>
      </w:r>
      <w:r w:rsidRPr="00C61A8D">
        <w:rPr>
          <w:rStyle w:val="FontStyle53"/>
          <w:sz w:val="24"/>
          <w:szCs w:val="24"/>
        </w:rPr>
        <w:t>numerze</w:t>
      </w:r>
      <w:r w:rsidR="009C21DA" w:rsidRPr="00C61A8D">
        <w:rPr>
          <w:rStyle w:val="FontStyle53"/>
          <w:sz w:val="24"/>
          <w:szCs w:val="24"/>
        </w:rPr>
        <w:t xml:space="preserve"> </w:t>
      </w:r>
      <w:r w:rsidR="007C04AD">
        <w:rPr>
          <w:rFonts w:ascii="Segoe UI" w:hAnsi="Segoe UI" w:cs="Segoe UI"/>
          <w:color w:val="000000"/>
          <w:shd w:val="clear" w:color="auto" w:fill="FFFFFF"/>
        </w:rPr>
        <w:t>81175000120000000035218278</w:t>
      </w:r>
    </w:p>
    <w:p w14:paraId="063F54C6" w14:textId="027C2C48" w:rsidR="00B12545" w:rsidRPr="006F77EC" w:rsidRDefault="00E37030" w:rsidP="006F77EC">
      <w:pPr>
        <w:pStyle w:val="Style32"/>
        <w:widowControl/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6F77EC">
        <w:t>Zleceniodawca oświadcza, że</w:t>
      </w:r>
      <w:r w:rsidR="00F833FF" w:rsidRPr="006F77EC">
        <w:t xml:space="preserve"> Szkolenie stanowi usługi kształcenia zawodowego lub przekwalifikowania zawodowego, finansowane w co najmniej 70% ze środków publicznych</w:t>
      </w:r>
      <w:r w:rsidR="00880466" w:rsidRPr="006F77EC">
        <w:t xml:space="preserve"> (dalej jako „</w:t>
      </w:r>
      <w:r w:rsidR="00880466" w:rsidRPr="006F77EC">
        <w:rPr>
          <w:b/>
        </w:rPr>
        <w:t>Środki Publiczne</w:t>
      </w:r>
      <w:r w:rsidR="00880466" w:rsidRPr="006F77EC">
        <w:t>”)</w:t>
      </w:r>
      <w:r w:rsidR="00F833FF" w:rsidRPr="006F77EC">
        <w:rPr>
          <w:rStyle w:val="FontStyle51"/>
          <w:b w:val="0"/>
          <w:sz w:val="24"/>
          <w:szCs w:val="24"/>
        </w:rPr>
        <w:t xml:space="preserve">, </w:t>
      </w:r>
      <w:r w:rsidR="00B12545" w:rsidRPr="006F77EC">
        <w:rPr>
          <w:rStyle w:val="FontStyle51"/>
          <w:b w:val="0"/>
          <w:sz w:val="24"/>
          <w:szCs w:val="24"/>
        </w:rPr>
        <w:t>tj. że do</w:t>
      </w:r>
      <w:r w:rsidR="00F833FF" w:rsidRPr="006F77EC">
        <w:rPr>
          <w:rStyle w:val="FontStyle51"/>
          <w:b w:val="0"/>
          <w:sz w:val="24"/>
          <w:szCs w:val="24"/>
        </w:rPr>
        <w:t xml:space="preserve"> Szkolenia znajduje zastosowanie zwolnienie przedmiotowe z podatku od towarów i usług  (</w:t>
      </w:r>
      <w:r w:rsidR="003D4895">
        <w:rPr>
          <w:rStyle w:val="FontStyle51"/>
          <w:b w:val="0"/>
          <w:sz w:val="24"/>
          <w:szCs w:val="24"/>
        </w:rPr>
        <w:t>dalej jako „</w:t>
      </w:r>
      <w:r w:rsidR="003D4895" w:rsidRPr="003D4895">
        <w:rPr>
          <w:rStyle w:val="FontStyle51"/>
          <w:sz w:val="24"/>
          <w:szCs w:val="24"/>
        </w:rPr>
        <w:t xml:space="preserve">Podatek </w:t>
      </w:r>
      <w:r w:rsidR="00F833FF" w:rsidRPr="003D4895">
        <w:rPr>
          <w:rStyle w:val="FontStyle51"/>
          <w:sz w:val="24"/>
          <w:szCs w:val="24"/>
        </w:rPr>
        <w:t>VAT</w:t>
      </w:r>
      <w:r w:rsidR="003D4895">
        <w:rPr>
          <w:rStyle w:val="FontStyle51"/>
          <w:b w:val="0"/>
          <w:sz w:val="24"/>
          <w:szCs w:val="24"/>
        </w:rPr>
        <w:t>”</w:t>
      </w:r>
      <w:r w:rsidR="00F833FF" w:rsidRPr="006F77EC">
        <w:rPr>
          <w:rStyle w:val="FontStyle51"/>
          <w:b w:val="0"/>
          <w:sz w:val="24"/>
          <w:szCs w:val="24"/>
        </w:rPr>
        <w:t>), na podstawie art. 43 ust. 2</w:t>
      </w:r>
      <w:r w:rsidR="007C552A">
        <w:rPr>
          <w:rStyle w:val="FontStyle51"/>
          <w:b w:val="0"/>
          <w:sz w:val="24"/>
          <w:szCs w:val="24"/>
        </w:rPr>
        <w:t>9</w:t>
      </w:r>
      <w:r w:rsidR="00F833FF" w:rsidRPr="006F77EC">
        <w:rPr>
          <w:rStyle w:val="FontStyle51"/>
          <w:b w:val="0"/>
          <w:sz w:val="24"/>
          <w:szCs w:val="24"/>
        </w:rPr>
        <w:t xml:space="preserve"> lit. c) ustawy z 11 marca 2004 r. (ze zmianami) o podatku od towarów i usług (dalej jako „</w:t>
      </w:r>
      <w:r w:rsidR="00F833FF" w:rsidRPr="006F77EC">
        <w:rPr>
          <w:rStyle w:val="FontStyle51"/>
          <w:sz w:val="24"/>
          <w:szCs w:val="24"/>
        </w:rPr>
        <w:t>Ustawa o VAT</w:t>
      </w:r>
      <w:r w:rsidR="00F833FF" w:rsidRPr="006F77EC">
        <w:rPr>
          <w:rStyle w:val="FontStyle51"/>
          <w:b w:val="0"/>
          <w:sz w:val="24"/>
          <w:szCs w:val="24"/>
        </w:rPr>
        <w:t xml:space="preserve">”), z </w:t>
      </w:r>
      <w:r w:rsidR="00253E6A">
        <w:rPr>
          <w:rStyle w:val="FontStyle51"/>
          <w:b w:val="0"/>
          <w:sz w:val="24"/>
          <w:szCs w:val="24"/>
        </w:rPr>
        <w:t>uwzględnieniem</w:t>
      </w:r>
      <w:r w:rsidR="00F833FF" w:rsidRPr="006F77EC">
        <w:rPr>
          <w:rStyle w:val="FontStyle51"/>
          <w:b w:val="0"/>
          <w:sz w:val="24"/>
          <w:szCs w:val="24"/>
        </w:rPr>
        <w:t xml:space="preserve"> § 3 ust. 1 pkt 14 rozporządzenia Ministra Finansów z 13 grudnia 2013 r. </w:t>
      </w:r>
      <w:r w:rsidR="00F833FF" w:rsidRPr="006F77EC">
        <w:t>w sprawie zwolnień od podatku od towarów i usług oraz warunków stosowania tych zwolnień</w:t>
      </w:r>
      <w:r w:rsidR="00B12545" w:rsidRPr="006F77EC">
        <w:t>,</w:t>
      </w:r>
      <w:r w:rsidR="00F833FF" w:rsidRPr="006F77EC">
        <w:t xml:space="preserve"> w związku z art. </w:t>
      </w:r>
      <w:hyperlink r:id="rId8" w:anchor="/dokument/17086198#art%2882%29ust%283%29" w:history="1">
        <w:r w:rsidR="00F833FF" w:rsidRPr="006F77EC">
          <w:rPr>
            <w:rStyle w:val="FontStyle51"/>
            <w:b w:val="0"/>
            <w:sz w:val="24"/>
            <w:szCs w:val="24"/>
          </w:rPr>
          <w:t>82 ust. 3</w:t>
        </w:r>
      </w:hyperlink>
      <w:r w:rsidR="00F833FF" w:rsidRPr="006F77EC">
        <w:rPr>
          <w:rStyle w:val="FontStyle51"/>
          <w:b w:val="0"/>
          <w:sz w:val="24"/>
          <w:szCs w:val="24"/>
        </w:rPr>
        <w:t xml:space="preserve"> Ustawy o VAT.</w:t>
      </w:r>
      <w:r w:rsidR="00F833FF" w:rsidRPr="006F77EC">
        <w:t xml:space="preserve"> </w:t>
      </w:r>
    </w:p>
    <w:p w14:paraId="46A3E20E" w14:textId="77777777" w:rsidR="002608D3" w:rsidRPr="006F77EC" w:rsidRDefault="00B12545" w:rsidP="006F77EC">
      <w:pPr>
        <w:pStyle w:val="Style32"/>
        <w:widowControl/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6F77EC">
        <w:t xml:space="preserve">Zleceniodawca oświadcza, że niniejsza Umowa jest (i </w:t>
      </w:r>
      <w:r w:rsidR="00253E6A" w:rsidRPr="006F77EC">
        <w:t xml:space="preserve">Zleceniodawca </w:t>
      </w:r>
      <w:r w:rsidRPr="006F77EC">
        <w:t xml:space="preserve">zapewnia, że </w:t>
      </w:r>
      <w:r w:rsidR="00D83492" w:rsidRPr="006F77EC">
        <w:t xml:space="preserve">nieprzerwanie </w:t>
      </w:r>
      <w:r w:rsidRPr="006F77EC">
        <w:t xml:space="preserve">przez cały okres jej obowiązywania pozostanie) zgodna z umową zawartą przez Zleceniodawcę z podmiotem </w:t>
      </w:r>
      <w:r w:rsidR="00D83492" w:rsidRPr="006F77EC">
        <w:t xml:space="preserve">(instytucją) </w:t>
      </w:r>
      <w:r w:rsidRPr="006F77EC">
        <w:t>prz</w:t>
      </w:r>
      <w:r w:rsidR="00D83492" w:rsidRPr="006F77EC">
        <w:t>yznającym (prz</w:t>
      </w:r>
      <w:r w:rsidRPr="006F77EC">
        <w:t>ekazującym</w:t>
      </w:r>
      <w:r w:rsidR="00D83492" w:rsidRPr="006F77EC">
        <w:t>)</w:t>
      </w:r>
      <w:r w:rsidRPr="006F77EC">
        <w:t xml:space="preserve"> Zleceniodawcy </w:t>
      </w:r>
      <w:r w:rsidR="00880466" w:rsidRPr="006F77EC">
        <w:t xml:space="preserve">Środki Publiczne </w:t>
      </w:r>
      <w:r w:rsidRPr="006F77EC">
        <w:t>przeznaczone na sfinansowanie Szkolenia</w:t>
      </w:r>
      <w:r w:rsidR="00D83492" w:rsidRPr="006F77EC">
        <w:t xml:space="preserve"> (dalej odpowiednio jako „</w:t>
      </w:r>
      <w:r w:rsidR="00D83492" w:rsidRPr="006F77EC">
        <w:rPr>
          <w:b/>
        </w:rPr>
        <w:t>Umowa o Przyznanie Środków</w:t>
      </w:r>
      <w:r w:rsidR="002608D3" w:rsidRPr="006F77EC">
        <w:rPr>
          <w:b/>
        </w:rPr>
        <w:t xml:space="preserve"> Publicznych</w:t>
      </w:r>
      <w:r w:rsidR="00D83492" w:rsidRPr="006F77EC">
        <w:t>” i „</w:t>
      </w:r>
      <w:r w:rsidR="00D83492" w:rsidRPr="006F77EC">
        <w:rPr>
          <w:b/>
        </w:rPr>
        <w:t>Instytucja Przekazująca Środki</w:t>
      </w:r>
      <w:r w:rsidR="002608D3" w:rsidRPr="006F77EC">
        <w:t xml:space="preserve"> </w:t>
      </w:r>
      <w:r w:rsidR="002608D3" w:rsidRPr="006F77EC">
        <w:rPr>
          <w:b/>
        </w:rPr>
        <w:t>Publiczne</w:t>
      </w:r>
      <w:r w:rsidR="00D83492" w:rsidRPr="006F77EC">
        <w:t>”</w:t>
      </w:r>
      <w:r w:rsidR="002608D3" w:rsidRPr="006F77EC">
        <w:t>)</w:t>
      </w:r>
      <w:r w:rsidR="00D83492" w:rsidRPr="006F77EC">
        <w:t xml:space="preserve">. </w:t>
      </w:r>
      <w:r w:rsidR="002608D3" w:rsidRPr="006F77EC">
        <w:t xml:space="preserve">Zleceniodawca </w:t>
      </w:r>
      <w:r w:rsidR="002608D3" w:rsidRPr="006F77EC">
        <w:lastRenderedPageBreak/>
        <w:t xml:space="preserve">oświadcza również, że Zleceniodawca spełnia (i </w:t>
      </w:r>
      <w:r w:rsidR="00253E6A" w:rsidRPr="006F77EC">
        <w:t xml:space="preserve">Zleceniodawca </w:t>
      </w:r>
      <w:r w:rsidR="002608D3" w:rsidRPr="006F77EC">
        <w:t xml:space="preserve">zapewnia, że nieprzerwanie przez cały okres obowiązywania niniejszej Umowy będzie spełniał) wszelkie wymogi do otrzymania </w:t>
      </w:r>
      <w:r w:rsidR="00880466" w:rsidRPr="006F77EC">
        <w:t>Środków Publicznych na sfinansowanie Szkolenia</w:t>
      </w:r>
      <w:r w:rsidR="002608D3" w:rsidRPr="006F77EC">
        <w:t xml:space="preserve">, w tym w szczególności przewidziane w ustawie z 20 kwietnia 2004 r. (ze zmianami) o promocji zatrudnienia i instytucjach rynku pracy </w:t>
      </w:r>
      <w:r w:rsidR="00253E6A">
        <w:t xml:space="preserve">oraz </w:t>
      </w:r>
      <w:r w:rsidR="002608D3" w:rsidRPr="006F77EC">
        <w:t>w rozporządzeniu Ministra Pracy i Polityki Społecznej z 14 maja 2014 r. w sprawie przyznawania środków z Krajowego Funduszu Szkoleniowego.</w:t>
      </w:r>
    </w:p>
    <w:p w14:paraId="65F12444" w14:textId="77777777" w:rsidR="006E19C6" w:rsidRPr="006E19C6" w:rsidRDefault="00D83492" w:rsidP="00FB33C9">
      <w:pPr>
        <w:pStyle w:val="Style32"/>
        <w:widowControl/>
        <w:numPr>
          <w:ilvl w:val="0"/>
          <w:numId w:val="15"/>
        </w:numPr>
        <w:spacing w:after="120" w:line="276" w:lineRule="auto"/>
        <w:ind w:left="426" w:hanging="426"/>
        <w:jc w:val="both"/>
        <w:rPr>
          <w:rStyle w:val="FontStyle51"/>
          <w:b w:val="0"/>
          <w:bCs w:val="0"/>
          <w:color w:val="auto"/>
          <w:sz w:val="24"/>
          <w:szCs w:val="24"/>
        </w:rPr>
      </w:pPr>
      <w:r w:rsidRPr="006F77EC">
        <w:t xml:space="preserve">Mając na uwadze postanowienia </w:t>
      </w:r>
      <w:r w:rsidRPr="006F77EC">
        <w:rPr>
          <w:rStyle w:val="FontStyle51"/>
          <w:b w:val="0"/>
          <w:sz w:val="24"/>
          <w:szCs w:val="24"/>
        </w:rPr>
        <w:t xml:space="preserve">§ 4 </w:t>
      </w:r>
      <w:r w:rsidRPr="006F77EC">
        <w:t>ust. 2-4 niniejszej Umowy</w:t>
      </w:r>
      <w:r w:rsidR="003606DA" w:rsidRPr="006F77EC">
        <w:t xml:space="preserve">, w tym w szczególności oświadczenia Zleceniodawcy tam złożone, </w:t>
      </w:r>
      <w:r w:rsidR="00192F68" w:rsidRPr="006F77EC">
        <w:t xml:space="preserve">tytułem Wynagrodzenia Zleceniobiorca </w:t>
      </w:r>
      <w:r w:rsidR="003D4895" w:rsidRPr="00FB33C9">
        <w:t>wystawi</w:t>
      </w:r>
      <w:r w:rsidR="00192F68" w:rsidRPr="006F77EC">
        <w:t xml:space="preserve"> Zleceniodawcy </w:t>
      </w:r>
      <w:r w:rsidR="00192F68" w:rsidRPr="00FB33C9">
        <w:t>fakturę</w:t>
      </w:r>
      <w:r w:rsidR="001C0569">
        <w:t xml:space="preserve"> </w:t>
      </w:r>
      <w:r w:rsidR="00192F68" w:rsidRPr="001C0569">
        <w:t>V</w:t>
      </w:r>
      <w:r w:rsidR="00192F68" w:rsidRPr="006F77EC">
        <w:t xml:space="preserve">AT </w:t>
      </w:r>
      <w:r w:rsidR="00DD14C3" w:rsidRPr="006F77EC">
        <w:t xml:space="preserve">na kwotę netto </w:t>
      </w:r>
      <w:r w:rsidR="00192F68" w:rsidRPr="006F77EC">
        <w:t xml:space="preserve">zwolnioną </w:t>
      </w:r>
      <w:r w:rsidR="003D4895">
        <w:t>z P</w:t>
      </w:r>
      <w:r w:rsidR="00192F68" w:rsidRPr="006F77EC">
        <w:t>odatku VAT</w:t>
      </w:r>
      <w:r w:rsidR="00880466" w:rsidRPr="006F77EC">
        <w:rPr>
          <w:rStyle w:val="FontStyle51"/>
          <w:b w:val="0"/>
          <w:sz w:val="24"/>
          <w:szCs w:val="24"/>
        </w:rPr>
        <w:t>.</w:t>
      </w:r>
      <w:r w:rsidR="00DD14C3" w:rsidRPr="006F77EC">
        <w:rPr>
          <w:rStyle w:val="FontStyle51"/>
          <w:b w:val="0"/>
          <w:sz w:val="24"/>
          <w:szCs w:val="24"/>
        </w:rPr>
        <w:t xml:space="preserve"> </w:t>
      </w:r>
    </w:p>
    <w:p w14:paraId="543E7597" w14:textId="6F09394A" w:rsidR="00FB33C9" w:rsidRDefault="00DD14C3" w:rsidP="006E19C6">
      <w:pPr>
        <w:pStyle w:val="Style32"/>
        <w:widowControl/>
        <w:spacing w:after="120" w:line="276" w:lineRule="auto"/>
        <w:ind w:left="426" w:firstLine="0"/>
        <w:jc w:val="both"/>
      </w:pPr>
      <w:r w:rsidRPr="006F77EC">
        <w:rPr>
          <w:rStyle w:val="FontStyle51"/>
          <w:b w:val="0"/>
          <w:sz w:val="24"/>
          <w:szCs w:val="24"/>
        </w:rPr>
        <w:t xml:space="preserve">Gdyby się okazało, że </w:t>
      </w:r>
      <w:r w:rsidR="001D6401" w:rsidRPr="006F77EC">
        <w:t>Szkolenie nie spełnia</w:t>
      </w:r>
      <w:r w:rsidR="001D6401">
        <w:t xml:space="preserve"> przesłanek zastosowania</w:t>
      </w:r>
      <w:r w:rsidR="001D6401" w:rsidRPr="006F77EC">
        <w:rPr>
          <w:rStyle w:val="FontStyle51"/>
          <w:b w:val="0"/>
          <w:sz w:val="24"/>
          <w:szCs w:val="24"/>
        </w:rPr>
        <w:t xml:space="preserve"> </w:t>
      </w:r>
      <w:r w:rsidR="001D6401">
        <w:rPr>
          <w:rStyle w:val="FontStyle51"/>
          <w:b w:val="0"/>
          <w:sz w:val="24"/>
          <w:szCs w:val="24"/>
        </w:rPr>
        <w:t>zwolnienia</w:t>
      </w:r>
      <w:r w:rsidR="001D6401" w:rsidRPr="006F77EC">
        <w:rPr>
          <w:rStyle w:val="FontStyle51"/>
          <w:b w:val="0"/>
          <w:sz w:val="24"/>
          <w:szCs w:val="24"/>
        </w:rPr>
        <w:t xml:space="preserve"> przedmiotowe</w:t>
      </w:r>
      <w:r w:rsidR="001D6401">
        <w:rPr>
          <w:rStyle w:val="FontStyle51"/>
          <w:b w:val="0"/>
          <w:sz w:val="24"/>
          <w:szCs w:val="24"/>
        </w:rPr>
        <w:t>go z P</w:t>
      </w:r>
      <w:r w:rsidR="001D6401" w:rsidRPr="006F77EC">
        <w:rPr>
          <w:rStyle w:val="FontStyle51"/>
          <w:b w:val="0"/>
          <w:sz w:val="24"/>
          <w:szCs w:val="24"/>
        </w:rPr>
        <w:t xml:space="preserve">odatku </w:t>
      </w:r>
      <w:r w:rsidR="001D6401">
        <w:rPr>
          <w:rStyle w:val="FontStyle51"/>
          <w:b w:val="0"/>
          <w:sz w:val="24"/>
          <w:szCs w:val="24"/>
        </w:rPr>
        <w:t xml:space="preserve">VAT, o którym mowa </w:t>
      </w:r>
      <w:r w:rsidR="001D6401" w:rsidRPr="006F77EC">
        <w:t xml:space="preserve">w </w:t>
      </w:r>
      <w:r w:rsidR="001D6401" w:rsidRPr="006F77EC">
        <w:rPr>
          <w:rStyle w:val="FontStyle51"/>
          <w:b w:val="0"/>
          <w:sz w:val="24"/>
          <w:szCs w:val="24"/>
        </w:rPr>
        <w:t xml:space="preserve">§ 4 </w:t>
      </w:r>
      <w:r w:rsidR="001D6401" w:rsidRPr="006F77EC">
        <w:t>ust. 2</w:t>
      </w:r>
      <w:r w:rsidR="001D6401">
        <w:t xml:space="preserve"> zdanie pierwsze</w:t>
      </w:r>
      <w:r w:rsidR="001D6401" w:rsidRPr="006F77EC">
        <w:t xml:space="preserve"> niniejszej Umowy</w:t>
      </w:r>
      <w:r w:rsidRPr="006F77EC">
        <w:t xml:space="preserve">, w szczególności z przyczyn, o których mowa w </w:t>
      </w:r>
      <w:r w:rsidRPr="006F77EC">
        <w:rPr>
          <w:rStyle w:val="FontStyle51"/>
          <w:b w:val="0"/>
          <w:sz w:val="24"/>
          <w:szCs w:val="24"/>
        </w:rPr>
        <w:t xml:space="preserve">§ 4 </w:t>
      </w:r>
      <w:r w:rsidRPr="006F77EC">
        <w:t>ust. 7 niniejszej Umowy</w:t>
      </w:r>
      <w:r w:rsidR="001D6401">
        <w:t xml:space="preserve"> lub z uwagi na interpretację właściwego organu (urzędu),</w:t>
      </w:r>
      <w:r w:rsidRPr="006F77EC">
        <w:t xml:space="preserve"> Zleceniobiorca </w:t>
      </w:r>
      <w:r w:rsidR="008C0BE7">
        <w:t>s</w:t>
      </w:r>
      <w:r w:rsidR="008C0BE7" w:rsidRPr="006F77EC">
        <w:t xml:space="preserve">koryguje fakturę VAT wystawioną na kwotę netto zwolnioną z </w:t>
      </w:r>
      <w:r w:rsidR="008C0BE7">
        <w:t>P</w:t>
      </w:r>
      <w:r w:rsidR="008C0BE7" w:rsidRPr="006F77EC">
        <w:t xml:space="preserve">odatku VAT </w:t>
      </w:r>
      <w:r w:rsidR="008C0BE7">
        <w:t>(</w:t>
      </w:r>
      <w:r w:rsidR="00FB33C9">
        <w:t xml:space="preserve">a </w:t>
      </w:r>
      <w:r w:rsidR="008C0BE7">
        <w:t xml:space="preserve">jeśli taka faktura VAT </w:t>
      </w:r>
      <w:r w:rsidR="00FB33C9">
        <w:t xml:space="preserve">nie </w:t>
      </w:r>
      <w:r w:rsidR="008C0BE7">
        <w:t>została</w:t>
      </w:r>
      <w:r w:rsidR="00FB33C9">
        <w:t xml:space="preserve"> jeszcze</w:t>
      </w:r>
      <w:r w:rsidR="008C0BE7">
        <w:t xml:space="preserve"> wystawiona</w:t>
      </w:r>
      <w:r w:rsidR="00FB33C9">
        <w:t xml:space="preserve"> – wystawi ją</w:t>
      </w:r>
      <w:r w:rsidR="008C0BE7">
        <w:t xml:space="preserve">), </w:t>
      </w:r>
      <w:r w:rsidR="008C0BE7" w:rsidRPr="006F77EC">
        <w:t xml:space="preserve">doliczając </w:t>
      </w:r>
      <w:r w:rsidR="008C0BE7">
        <w:t>do kwoty netto</w:t>
      </w:r>
      <w:r w:rsidR="008C0BE7" w:rsidRPr="006F77EC">
        <w:t xml:space="preserve"> stawkę </w:t>
      </w:r>
      <w:r w:rsidR="008C0BE7">
        <w:t>P</w:t>
      </w:r>
      <w:r w:rsidR="008C0BE7" w:rsidRPr="006F77EC">
        <w:t>odatku VAT według obowiązujących przepisów</w:t>
      </w:r>
      <w:r w:rsidRPr="006F77EC">
        <w:t>. Na taką okoliczność Zleceniodawca zobowią</w:t>
      </w:r>
      <w:r w:rsidR="001C0569">
        <w:t xml:space="preserve">zuje się przyjąć tak </w:t>
      </w:r>
      <w:r w:rsidR="00FB33C9">
        <w:t>skorygowaną fakturę</w:t>
      </w:r>
      <w:r w:rsidRPr="006F77EC">
        <w:t xml:space="preserve"> VAT i zapłacić </w:t>
      </w:r>
      <w:r w:rsidR="003D4895">
        <w:t xml:space="preserve">Zleceniobiorcy </w:t>
      </w:r>
      <w:r w:rsidRPr="006F77EC">
        <w:t xml:space="preserve">Wynagrodzenie powiększone o tak doliczoną stawkę </w:t>
      </w:r>
      <w:r w:rsidR="003D4895">
        <w:t>P</w:t>
      </w:r>
      <w:r w:rsidR="003D4895" w:rsidRPr="006F77EC">
        <w:t xml:space="preserve">odatku </w:t>
      </w:r>
      <w:r w:rsidRPr="006F77EC">
        <w:t>VAT.</w:t>
      </w:r>
    </w:p>
    <w:p w14:paraId="546448FB" w14:textId="60B11EEF" w:rsidR="00880466" w:rsidRDefault="00880466" w:rsidP="00FB33C9">
      <w:pPr>
        <w:pStyle w:val="Style32"/>
        <w:widowControl/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6F77EC">
        <w:t xml:space="preserve">Zleceniodawca zapłaci Wynagrodzenie Zleceniobiorcy niezwłocznie po otrzymaniu  Środków Publicznych na podstawie Umowy o Przyznanie Środków Publicznych, jednak nie później niż kolejnego dnia roboczego po ich zaksięgowaniu się na </w:t>
      </w:r>
      <w:r w:rsidR="003B4FAB" w:rsidRPr="006F77EC">
        <w:t xml:space="preserve">rachunku bankowym </w:t>
      </w:r>
      <w:r w:rsidR="003606DA" w:rsidRPr="006F77EC">
        <w:t>Zleceniodawcy</w:t>
      </w:r>
      <w:r w:rsidR="00FB33C9">
        <w:t xml:space="preserve"> z zastrzeżeniem </w:t>
      </w:r>
      <w:r w:rsidR="00FB33C9" w:rsidRPr="006F77EC">
        <w:rPr>
          <w:rStyle w:val="FontStyle51"/>
          <w:b w:val="0"/>
          <w:sz w:val="24"/>
          <w:szCs w:val="24"/>
        </w:rPr>
        <w:t xml:space="preserve">§ 4 </w:t>
      </w:r>
      <w:r w:rsidR="00FB33C9" w:rsidRPr="006F77EC">
        <w:t xml:space="preserve">ust. </w:t>
      </w:r>
      <w:r w:rsidR="00FB33C9">
        <w:t>7</w:t>
      </w:r>
      <w:r w:rsidR="00FB33C9" w:rsidRPr="006F77EC">
        <w:t xml:space="preserve"> niniejszej Umowy</w:t>
      </w:r>
    </w:p>
    <w:p w14:paraId="217FC9C1" w14:textId="74F5890A" w:rsidR="00FB33C9" w:rsidRPr="00F34804" w:rsidRDefault="006F77EC" w:rsidP="00F34804">
      <w:pPr>
        <w:pStyle w:val="Style32"/>
        <w:widowControl/>
        <w:numPr>
          <w:ilvl w:val="0"/>
          <w:numId w:val="15"/>
        </w:numPr>
        <w:spacing w:after="120" w:line="276" w:lineRule="auto"/>
        <w:ind w:left="426" w:hanging="426"/>
        <w:jc w:val="both"/>
        <w:rPr>
          <w:rStyle w:val="FontStyle51"/>
          <w:b w:val="0"/>
          <w:bCs w:val="0"/>
          <w:color w:val="auto"/>
          <w:sz w:val="24"/>
          <w:szCs w:val="24"/>
        </w:rPr>
      </w:pPr>
      <w:r w:rsidRPr="006F77EC">
        <w:t>Strony precyzują wyraźnie, że zapłata Wynagrodzenia przez Zleceniodawcę na rzecz Zleceniobiorcy nie jest w żaden sposób uzależniona od otrzymania Środków Publicznych przez Zleceniodawc</w:t>
      </w:r>
      <w:r w:rsidR="001C0569">
        <w:t>ę (nie jest temu podporządkowan</w:t>
      </w:r>
      <w:r w:rsidRPr="006F77EC">
        <w:t xml:space="preserve">a), ani </w:t>
      </w:r>
      <w:r w:rsidR="003D4895">
        <w:t xml:space="preserve">też od </w:t>
      </w:r>
      <w:r w:rsidRPr="006F77EC">
        <w:t>Umowy o Przyznanie Środków Publicznych</w:t>
      </w:r>
      <w:r w:rsidR="003D4895">
        <w:t xml:space="preserve"> (jej zawarcia, treści, obowiązywania, ani wygaśnięcia)</w:t>
      </w:r>
      <w:r w:rsidRPr="006F77EC">
        <w:t xml:space="preserve">. Tym samym, </w:t>
      </w:r>
      <w:r w:rsidR="001E45DD" w:rsidRPr="006F77EC">
        <w:t xml:space="preserve">Zleceniodawca jest odpowiedzialny i gwarantuje </w:t>
      </w:r>
      <w:r w:rsidR="001C0569">
        <w:t>wykonanie niniejszej Umowy</w:t>
      </w:r>
      <w:r w:rsidR="00FB33C9">
        <w:t>, w tym</w:t>
      </w:r>
      <w:r w:rsidR="006E0BDD" w:rsidRPr="006F77EC">
        <w:t xml:space="preserve">, że </w:t>
      </w:r>
      <w:r w:rsidR="00FB33C9" w:rsidRPr="006F77EC">
        <w:t>Zleceniodawca zapłaci Wynagrodzenie Zlecen</w:t>
      </w:r>
      <w:r w:rsidR="00FB33C9">
        <w:t>iobiorcy nie później, niż w terminie 21 (dwudziestu jeden) dni od wystawienia faktury VAT przez Zleceniobiorcę</w:t>
      </w:r>
      <w:r w:rsidR="00FB33C9" w:rsidRPr="006F77EC">
        <w:t xml:space="preserve"> </w:t>
      </w:r>
      <w:r w:rsidR="006E0BDD" w:rsidRPr="006F77EC">
        <w:t>niezależnie od wszelkich okoliczności (w tym niezależnie</w:t>
      </w:r>
      <w:r w:rsidR="003D4895">
        <w:t xml:space="preserve"> od tego</w:t>
      </w:r>
      <w:r w:rsidR="006E0BDD" w:rsidRPr="006F77EC">
        <w:t>, czy do tej daty Zlece</w:t>
      </w:r>
      <w:r w:rsidR="003D4895">
        <w:t xml:space="preserve">niodawca rzeczywiście rozliczy </w:t>
      </w:r>
      <w:r w:rsidR="006E0BDD" w:rsidRPr="006F77EC">
        <w:t>Środki Publiczne z Instytucją Przekazującą</w:t>
      </w:r>
      <w:r w:rsidR="00FB33C9">
        <w:t xml:space="preserve"> Środki Publiczne, czy też nie)</w:t>
      </w:r>
      <w:r w:rsidR="001C0569">
        <w:t>.</w:t>
      </w:r>
      <w:r w:rsidR="001C0569" w:rsidRPr="00FB33C9">
        <w:rPr>
          <w:rStyle w:val="FontStyle51"/>
          <w:b w:val="0"/>
          <w:bCs w:val="0"/>
          <w:color w:val="auto"/>
          <w:sz w:val="24"/>
          <w:szCs w:val="24"/>
        </w:rPr>
        <w:t xml:space="preserve"> </w:t>
      </w:r>
    </w:p>
    <w:p w14:paraId="182B3AA0" w14:textId="77777777" w:rsidR="009C21DA" w:rsidRPr="006F77EC" w:rsidRDefault="009C21DA" w:rsidP="006F77EC">
      <w:pPr>
        <w:pStyle w:val="Style27"/>
        <w:widowControl/>
        <w:spacing w:after="120" w:line="276" w:lineRule="auto"/>
        <w:jc w:val="center"/>
        <w:rPr>
          <w:rStyle w:val="FontStyle52"/>
          <w:sz w:val="24"/>
          <w:szCs w:val="24"/>
        </w:rPr>
      </w:pPr>
      <w:r w:rsidRPr="006F77EC">
        <w:rPr>
          <w:rStyle w:val="FontStyle52"/>
          <w:sz w:val="24"/>
          <w:szCs w:val="24"/>
        </w:rPr>
        <w:t xml:space="preserve">§ </w:t>
      </w:r>
      <w:r w:rsidR="002F1ABD" w:rsidRPr="006F77EC">
        <w:rPr>
          <w:rStyle w:val="FontStyle52"/>
          <w:sz w:val="24"/>
          <w:szCs w:val="24"/>
        </w:rPr>
        <w:t>5</w:t>
      </w:r>
    </w:p>
    <w:p w14:paraId="4D74C465" w14:textId="77777777" w:rsidR="006E0BDD" w:rsidRPr="006F77EC" w:rsidRDefault="006E0BDD" w:rsidP="006F77EC">
      <w:pPr>
        <w:pStyle w:val="Style27"/>
        <w:widowControl/>
        <w:spacing w:after="120" w:line="276" w:lineRule="auto"/>
        <w:jc w:val="center"/>
        <w:rPr>
          <w:rStyle w:val="FontStyle52"/>
          <w:sz w:val="24"/>
          <w:szCs w:val="24"/>
        </w:rPr>
      </w:pPr>
      <w:r w:rsidRPr="006F77EC">
        <w:rPr>
          <w:rStyle w:val="FontStyle52"/>
          <w:sz w:val="24"/>
          <w:szCs w:val="24"/>
        </w:rPr>
        <w:t>Postanowienia końcowe</w:t>
      </w:r>
    </w:p>
    <w:p w14:paraId="6EDD6E62" w14:textId="77777777" w:rsidR="00E3528E" w:rsidRDefault="006F77EC" w:rsidP="00E3528E">
      <w:pPr>
        <w:pStyle w:val="Standard"/>
        <w:numPr>
          <w:ilvl w:val="1"/>
          <w:numId w:val="18"/>
        </w:numPr>
        <w:spacing w:after="120" w:line="276" w:lineRule="auto"/>
        <w:ind w:left="426" w:hanging="426"/>
        <w:jc w:val="both"/>
        <w:outlineLvl w:val="0"/>
        <w:rPr>
          <w:rFonts w:cs="Times New Roman"/>
          <w:b/>
        </w:rPr>
      </w:pPr>
      <w:r>
        <w:rPr>
          <w:rFonts w:cs="Times New Roman"/>
        </w:rPr>
        <w:t>Strony precyzują wyraźnie, że</w:t>
      </w:r>
      <w:r w:rsidRPr="006F77EC">
        <w:rPr>
          <w:rFonts w:cs="Times New Roman"/>
        </w:rPr>
        <w:t xml:space="preserve"> stosunek prawny wynikający z niniejszej Umowy wiąże Strony niezależnie od stosunku prawnego wiążącego Zleceniodawcę i Instytucję Przekazującą Środki Publiczne, treści tego stosunku, j</w:t>
      </w:r>
      <w:r>
        <w:rPr>
          <w:rFonts w:cs="Times New Roman"/>
        </w:rPr>
        <w:t>ego obowiązywania i wygaśnięcia. W</w:t>
      </w:r>
      <w:r w:rsidRPr="006F77EC">
        <w:rPr>
          <w:rFonts w:cs="Times New Roman"/>
        </w:rPr>
        <w:t xml:space="preserve"> szczególności wygaśnięcie Umowy o Przyznanie Środków Publicznych nie stanowi przyczyny rozwiązania niniejszej Umowy</w:t>
      </w:r>
      <w:r w:rsidR="003D4895">
        <w:rPr>
          <w:rFonts w:cs="Times New Roman"/>
        </w:rPr>
        <w:t xml:space="preserve"> przez Zleceniodawcę</w:t>
      </w:r>
      <w:r w:rsidRPr="006F77EC">
        <w:rPr>
          <w:rFonts w:cs="Times New Roman"/>
        </w:rPr>
        <w:t>,</w:t>
      </w:r>
      <w:r>
        <w:rPr>
          <w:rFonts w:cs="Times New Roman"/>
        </w:rPr>
        <w:t xml:space="preserve"> w tym odmowy wypłaty Wynagrodzenia</w:t>
      </w:r>
      <w:r w:rsidR="00C65DA9">
        <w:rPr>
          <w:rFonts w:cs="Times New Roman"/>
        </w:rPr>
        <w:t xml:space="preserve"> przez </w:t>
      </w:r>
      <w:r w:rsidR="00C65DA9" w:rsidRPr="000549B2">
        <w:rPr>
          <w:rFonts w:cs="Times New Roman"/>
        </w:rPr>
        <w:t>Zleceniodawcę</w:t>
      </w:r>
      <w:r w:rsidRPr="000549B2">
        <w:rPr>
          <w:rFonts w:cs="Times New Roman"/>
        </w:rPr>
        <w:t xml:space="preserve">, chyba, </w:t>
      </w:r>
      <w:r w:rsidRPr="006F77EC">
        <w:rPr>
          <w:rFonts w:cs="Times New Roman"/>
        </w:rPr>
        <w:t xml:space="preserve">że Zleceniobiorca </w:t>
      </w:r>
      <w:r w:rsidR="00C65DA9">
        <w:rPr>
          <w:rFonts w:cs="Times New Roman"/>
        </w:rPr>
        <w:t>postanowi inaczej</w:t>
      </w:r>
      <w:r w:rsidRPr="006F77EC">
        <w:rPr>
          <w:rFonts w:cs="Times New Roman"/>
        </w:rPr>
        <w:t>.</w:t>
      </w:r>
      <w:r>
        <w:rPr>
          <w:rFonts w:cs="Times New Roman"/>
        </w:rPr>
        <w:t xml:space="preserve"> Niniejsza Umowa nie stanowi żadnego zapewnienia Zleceniobiorcy co do zgodności </w:t>
      </w:r>
      <w:r w:rsidR="003D4895">
        <w:rPr>
          <w:rFonts w:cs="Times New Roman"/>
        </w:rPr>
        <w:t>niniejszej</w:t>
      </w:r>
      <w:r>
        <w:rPr>
          <w:rFonts w:cs="Times New Roman"/>
        </w:rPr>
        <w:t xml:space="preserve"> Umowy lub Szkolenia z Umową </w:t>
      </w:r>
      <w:r w:rsidRPr="006F77EC">
        <w:rPr>
          <w:rFonts w:cs="Times New Roman"/>
        </w:rPr>
        <w:t>o Przyznanie Środków Publicznych</w:t>
      </w:r>
      <w:r>
        <w:rPr>
          <w:rFonts w:cs="Times New Roman"/>
        </w:rPr>
        <w:t xml:space="preserve">, a tym samym Zleceniobiorca nie odpowiada za otrzymanie przez Zleceniodawcę Środków Publicznych. </w:t>
      </w:r>
    </w:p>
    <w:p w14:paraId="139F4058" w14:textId="3FE09FCF" w:rsidR="006F77EC" w:rsidRPr="00E3528E" w:rsidRDefault="006F77EC" w:rsidP="00E3528E">
      <w:pPr>
        <w:pStyle w:val="Standard"/>
        <w:numPr>
          <w:ilvl w:val="1"/>
          <w:numId w:val="18"/>
        </w:numPr>
        <w:spacing w:after="120" w:line="276" w:lineRule="auto"/>
        <w:ind w:left="426" w:hanging="426"/>
        <w:jc w:val="both"/>
        <w:outlineLvl w:val="0"/>
        <w:rPr>
          <w:rFonts w:cs="Times New Roman"/>
          <w:b/>
        </w:rPr>
      </w:pPr>
      <w:r w:rsidRPr="00E3528E">
        <w:rPr>
          <w:rFonts w:cs="Times New Roman"/>
        </w:rPr>
        <w:t xml:space="preserve">Wyłączną odpowiedzialność za zapewnienie zgodności niniejszej Umowy i Szkolenia z Umową o Przyznanie Środków Publicznych i za otrzymanie tych środków ponosi Zleceniodawca. Niniejsza </w:t>
      </w:r>
      <w:r w:rsidRPr="00E3528E">
        <w:rPr>
          <w:rFonts w:cs="Times New Roman"/>
        </w:rPr>
        <w:lastRenderedPageBreak/>
        <w:t>Umowa nie stanowi też żadnego zobowiązania Zleceniobiorcy względem Instytucji Przekazującej Środki Publiczne.</w:t>
      </w:r>
      <w:r w:rsidR="009E3B32" w:rsidRPr="00E3528E">
        <w:rPr>
          <w:rFonts w:cs="Times New Roman"/>
        </w:rPr>
        <w:t xml:space="preserve"> Odpowiedzialność Zleceniobiorcy względem Zleceniodawcy z tytułu niniejszej Umowy ograniczona jest do wysokości Wynagrodzenia.</w:t>
      </w:r>
    </w:p>
    <w:p w14:paraId="5F7427CA" w14:textId="77777777" w:rsidR="006E0BDD" w:rsidRPr="006F77EC" w:rsidRDefault="006F77EC" w:rsidP="006F77EC">
      <w:pPr>
        <w:pStyle w:val="Standard"/>
        <w:numPr>
          <w:ilvl w:val="1"/>
          <w:numId w:val="18"/>
        </w:numPr>
        <w:spacing w:after="120" w:line="276" w:lineRule="auto"/>
        <w:ind w:left="426" w:hanging="426"/>
        <w:jc w:val="both"/>
        <w:outlineLvl w:val="0"/>
        <w:rPr>
          <w:rFonts w:cs="Times New Roman"/>
          <w:b/>
        </w:rPr>
      </w:pPr>
      <w:r>
        <w:rPr>
          <w:rFonts w:cs="Times New Roman"/>
        </w:rPr>
        <w:t xml:space="preserve">Niniejsza </w:t>
      </w:r>
      <w:r w:rsidR="006E0BDD" w:rsidRPr="006F77EC">
        <w:rPr>
          <w:rFonts w:cs="Times New Roman"/>
        </w:rPr>
        <w:t>Umowa wchodzi w życie z chwilą jej zawarcia.</w:t>
      </w:r>
    </w:p>
    <w:p w14:paraId="06275697" w14:textId="77777777" w:rsidR="006E0BDD" w:rsidRPr="006F77EC" w:rsidRDefault="006E0BDD" w:rsidP="006F77EC">
      <w:pPr>
        <w:pStyle w:val="Standard"/>
        <w:numPr>
          <w:ilvl w:val="1"/>
          <w:numId w:val="18"/>
        </w:numPr>
        <w:spacing w:after="120" w:line="276" w:lineRule="auto"/>
        <w:ind w:left="426" w:hanging="426"/>
        <w:jc w:val="both"/>
        <w:outlineLvl w:val="0"/>
        <w:rPr>
          <w:rFonts w:cs="Times New Roman"/>
          <w:b/>
        </w:rPr>
      </w:pPr>
      <w:r w:rsidRPr="006F77EC">
        <w:rPr>
          <w:rFonts w:cs="Times New Roman"/>
        </w:rPr>
        <w:t xml:space="preserve">Wszelkie zmiany, w tym uzupełnienia </w:t>
      </w:r>
      <w:r w:rsidR="006F77EC">
        <w:rPr>
          <w:rFonts w:cs="Times New Roman"/>
        </w:rPr>
        <w:t xml:space="preserve">niniejszej </w:t>
      </w:r>
      <w:r w:rsidRPr="006F77EC">
        <w:rPr>
          <w:rFonts w:cs="Times New Roman"/>
        </w:rPr>
        <w:t>Umowy wymagają formy pisemnej pod rygorem nieważności.</w:t>
      </w:r>
    </w:p>
    <w:p w14:paraId="2E31890B" w14:textId="77777777" w:rsidR="006E0BDD" w:rsidRPr="006F77EC" w:rsidRDefault="006E0BDD" w:rsidP="006F77EC">
      <w:pPr>
        <w:pStyle w:val="Standard"/>
        <w:numPr>
          <w:ilvl w:val="1"/>
          <w:numId w:val="18"/>
        </w:numPr>
        <w:spacing w:after="120" w:line="276" w:lineRule="auto"/>
        <w:ind w:left="426" w:hanging="426"/>
        <w:jc w:val="both"/>
        <w:outlineLvl w:val="0"/>
        <w:rPr>
          <w:rFonts w:cs="Times New Roman"/>
          <w:b/>
        </w:rPr>
      </w:pPr>
      <w:r w:rsidRPr="006F77EC">
        <w:rPr>
          <w:rFonts w:cs="Times New Roman"/>
        </w:rPr>
        <w:t>Gdyby którekolwiek z postanowień</w:t>
      </w:r>
      <w:r w:rsidR="006F77EC" w:rsidRPr="006F77EC">
        <w:rPr>
          <w:rFonts w:cs="Times New Roman"/>
        </w:rPr>
        <w:t xml:space="preserve"> </w:t>
      </w:r>
      <w:r w:rsidR="006F77EC">
        <w:rPr>
          <w:rFonts w:cs="Times New Roman"/>
        </w:rPr>
        <w:t>niniejszej</w:t>
      </w:r>
      <w:r w:rsidRPr="006F77EC">
        <w:rPr>
          <w:rFonts w:cs="Times New Roman"/>
        </w:rPr>
        <w:t xml:space="preserve"> Umowy okazało się nieważne lub niewykonalne, Strony zastąpią je postanowieniem najbardziej zbliżonym gospodarczo i najbardziej odpowiadającym zgodnemu zamiarowi Stron i celowi </w:t>
      </w:r>
      <w:r w:rsidR="006F77EC">
        <w:rPr>
          <w:rFonts w:cs="Times New Roman"/>
        </w:rPr>
        <w:t xml:space="preserve">niniejszej </w:t>
      </w:r>
      <w:r w:rsidRPr="006F77EC">
        <w:rPr>
          <w:rFonts w:cs="Times New Roman"/>
        </w:rPr>
        <w:t xml:space="preserve">Umowy, a pozostałe postanowienia </w:t>
      </w:r>
      <w:r w:rsidR="006F77EC">
        <w:rPr>
          <w:rFonts w:cs="Times New Roman"/>
        </w:rPr>
        <w:t xml:space="preserve">niniejszej </w:t>
      </w:r>
      <w:r w:rsidRPr="006F77EC">
        <w:rPr>
          <w:rFonts w:cs="Times New Roman"/>
        </w:rPr>
        <w:t>Umowy pozostaną ważne i wykonalne.</w:t>
      </w:r>
    </w:p>
    <w:p w14:paraId="3D632896" w14:textId="70BB7D27" w:rsidR="006E0BDD" w:rsidRPr="006F77EC" w:rsidRDefault="006E0BDD" w:rsidP="006F77EC">
      <w:pPr>
        <w:pStyle w:val="Standard"/>
        <w:numPr>
          <w:ilvl w:val="1"/>
          <w:numId w:val="18"/>
        </w:numPr>
        <w:spacing w:after="120" w:line="276" w:lineRule="auto"/>
        <w:ind w:left="426" w:hanging="426"/>
        <w:jc w:val="both"/>
        <w:outlineLvl w:val="0"/>
        <w:rPr>
          <w:rFonts w:cs="Times New Roman"/>
          <w:b/>
        </w:rPr>
      </w:pPr>
      <w:r w:rsidRPr="006F77EC">
        <w:rPr>
          <w:rFonts w:cs="Times New Roman"/>
        </w:rPr>
        <w:t xml:space="preserve">Bez uprzedniej wyraźnej zgody Zleceniobiorcy Zleceniodawca nie ma prawa przenieść praw, ani obowiązków z </w:t>
      </w:r>
      <w:r w:rsidR="006F77EC">
        <w:rPr>
          <w:rFonts w:cs="Times New Roman"/>
        </w:rPr>
        <w:t xml:space="preserve">niniejszej </w:t>
      </w:r>
      <w:r w:rsidRPr="006F77EC">
        <w:rPr>
          <w:rFonts w:cs="Times New Roman"/>
        </w:rPr>
        <w:t>Umowy na żadną osobę trzecią. W przypadku wyrażenia przez Zleceniobiorcę takiej zgody, za zobowiązania nowego podmiotu Zleceniodawca jest z nim zobowiązany solidarnie.</w:t>
      </w:r>
    </w:p>
    <w:p w14:paraId="2018E82C" w14:textId="77777777" w:rsidR="006E0BDD" w:rsidRPr="006F77EC" w:rsidRDefault="006E0BDD" w:rsidP="006F77EC">
      <w:pPr>
        <w:pStyle w:val="Standard"/>
        <w:numPr>
          <w:ilvl w:val="1"/>
          <w:numId w:val="18"/>
        </w:numPr>
        <w:spacing w:after="120" w:line="276" w:lineRule="auto"/>
        <w:ind w:left="426" w:hanging="426"/>
        <w:jc w:val="both"/>
        <w:outlineLvl w:val="0"/>
        <w:rPr>
          <w:rFonts w:cs="Times New Roman"/>
          <w:b/>
        </w:rPr>
      </w:pPr>
      <w:r w:rsidRPr="006F77EC">
        <w:rPr>
          <w:rFonts w:cs="Times New Roman"/>
        </w:rPr>
        <w:t xml:space="preserve">Strony zobowiązują się do powiadamiania o każdej zmianie adresu określonego w </w:t>
      </w:r>
      <w:r w:rsidR="006F77EC">
        <w:rPr>
          <w:rFonts w:cs="Times New Roman"/>
        </w:rPr>
        <w:t xml:space="preserve">niniejszej </w:t>
      </w:r>
      <w:r w:rsidRPr="006F77EC">
        <w:rPr>
          <w:rFonts w:cs="Times New Roman"/>
        </w:rPr>
        <w:t xml:space="preserve">Umowie w formie pisemnej. </w:t>
      </w:r>
      <w:r w:rsidRPr="00E3528E">
        <w:rPr>
          <w:rFonts w:cs="Times New Roman"/>
        </w:rPr>
        <w:t>W przypadku braku powiadomienia przez którąkolwiek ze Stron o zmianie adresu</w:t>
      </w:r>
      <w:r w:rsidR="003D4895" w:rsidRPr="00E3528E">
        <w:rPr>
          <w:rFonts w:cs="Times New Roman"/>
        </w:rPr>
        <w:t xml:space="preserve"> do doręczeń</w:t>
      </w:r>
      <w:r w:rsidRPr="00E3528E">
        <w:rPr>
          <w:rFonts w:cs="Times New Roman"/>
        </w:rPr>
        <w:t>, korespondencja może być skutecznie doręczana na ostatni adres zakomunikowany przez jedną ze Stron drugiej Stronie w formie pisemnej i – o ile Strona nie odebrała kierowanej do niej korespondencji wcześniej – skutek doręczenia występuje wraz z upływem 7 (siedmio-) dniowego terminu od dnia pierwszej próby doręczenia tej korespondencji, nawet jeśli Strona, do której korespondencja została skierowana w ogóle jej nie podjęła albo podjęła ją w terminie późniejszym. Powyższe nie wyłącza skuteczności doręczenia na aktualny w danej chwili adres siedziby Strony ujawniony w jej dokumentach rejestrowych.</w:t>
      </w:r>
    </w:p>
    <w:p w14:paraId="768FA61D" w14:textId="77777777" w:rsidR="006E0BDD" w:rsidRPr="006F77EC" w:rsidRDefault="006E0BDD" w:rsidP="006F77EC">
      <w:pPr>
        <w:pStyle w:val="Standard"/>
        <w:numPr>
          <w:ilvl w:val="1"/>
          <w:numId w:val="18"/>
        </w:numPr>
        <w:spacing w:after="120" w:line="276" w:lineRule="auto"/>
        <w:ind w:left="426" w:hanging="426"/>
        <w:jc w:val="both"/>
        <w:outlineLvl w:val="0"/>
        <w:rPr>
          <w:rFonts w:cs="Times New Roman"/>
          <w:b/>
        </w:rPr>
      </w:pPr>
      <w:r w:rsidRPr="006F77EC">
        <w:rPr>
          <w:rFonts w:cs="Times New Roman"/>
        </w:rPr>
        <w:t xml:space="preserve">W sprawach nieuregulowanych </w:t>
      </w:r>
      <w:r w:rsidR="006F77EC">
        <w:rPr>
          <w:rFonts w:cs="Times New Roman"/>
        </w:rPr>
        <w:t xml:space="preserve">niniejszą </w:t>
      </w:r>
      <w:r w:rsidRPr="006F77EC">
        <w:rPr>
          <w:rFonts w:cs="Times New Roman"/>
        </w:rPr>
        <w:t xml:space="preserve">Umową stosują się przepisy prawa polskiego, w tym art. 750 kodeksu cywilnego oraz przepisy kodeksu cywilnego o umowie zlecenia. </w:t>
      </w:r>
    </w:p>
    <w:p w14:paraId="7FE4A755" w14:textId="77777777" w:rsidR="006E0BDD" w:rsidRPr="006F77EC" w:rsidRDefault="006E0BDD" w:rsidP="006F77EC">
      <w:pPr>
        <w:pStyle w:val="Standard"/>
        <w:numPr>
          <w:ilvl w:val="1"/>
          <w:numId w:val="18"/>
        </w:numPr>
        <w:spacing w:after="120" w:line="276" w:lineRule="auto"/>
        <w:ind w:left="426" w:hanging="426"/>
        <w:jc w:val="both"/>
        <w:outlineLvl w:val="0"/>
        <w:rPr>
          <w:rFonts w:cs="Times New Roman"/>
          <w:b/>
        </w:rPr>
      </w:pPr>
      <w:r w:rsidRPr="006F77EC">
        <w:rPr>
          <w:rFonts w:cs="Times New Roman"/>
        </w:rPr>
        <w:t>Sporządzono w 2 (dwóch) jednobrzmiących egzemplarzach, po 1 (jednym) dla każdej ze Stron.</w:t>
      </w:r>
    </w:p>
    <w:p w14:paraId="01F47160" w14:textId="77777777" w:rsidR="006E0BDD" w:rsidRPr="006F77EC" w:rsidRDefault="006E0BDD" w:rsidP="006F77EC">
      <w:pPr>
        <w:pStyle w:val="Standard"/>
        <w:numPr>
          <w:ilvl w:val="1"/>
          <w:numId w:val="18"/>
        </w:numPr>
        <w:spacing w:after="120" w:line="276" w:lineRule="auto"/>
        <w:ind w:left="426" w:hanging="426"/>
        <w:jc w:val="both"/>
        <w:outlineLvl w:val="0"/>
        <w:rPr>
          <w:rFonts w:cs="Times New Roman"/>
          <w:b/>
        </w:rPr>
      </w:pPr>
      <w:r w:rsidRPr="006F77EC">
        <w:rPr>
          <w:rFonts w:cs="Times New Roman"/>
        </w:rPr>
        <w:t xml:space="preserve">W razie jakiegokolwiek sporu związanego z zawarciem, interpretacją lub wykonaniem </w:t>
      </w:r>
      <w:r w:rsidR="006F77EC">
        <w:rPr>
          <w:rFonts w:cs="Times New Roman"/>
        </w:rPr>
        <w:t xml:space="preserve">niniejszej </w:t>
      </w:r>
      <w:r w:rsidRPr="006F77EC">
        <w:rPr>
          <w:rFonts w:cs="Times New Roman"/>
        </w:rPr>
        <w:t>Umowy jego rozstrzygnięcie zostanie sądu powszechnemu właściwemu ze względu na siedzibę Zleceniobiorcy.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6E0BDD" w:rsidRPr="006F77EC" w14:paraId="2029FB08" w14:textId="77777777" w:rsidTr="006E0BDD">
        <w:tc>
          <w:tcPr>
            <w:tcW w:w="4607" w:type="dxa"/>
          </w:tcPr>
          <w:p w14:paraId="19AE2F58" w14:textId="77777777" w:rsidR="006E0BDD" w:rsidRDefault="006E0BDD" w:rsidP="006F77EC">
            <w:pPr>
              <w:pStyle w:val="Style32"/>
              <w:widowControl/>
              <w:spacing w:after="120" w:line="276" w:lineRule="auto"/>
              <w:ind w:firstLine="0"/>
              <w:jc w:val="center"/>
            </w:pPr>
          </w:p>
          <w:p w14:paraId="4A5AF0AD" w14:textId="77777777" w:rsidR="006F77EC" w:rsidRPr="006F77EC" w:rsidRDefault="006F77EC" w:rsidP="006F77EC">
            <w:pPr>
              <w:pStyle w:val="Style32"/>
              <w:widowControl/>
              <w:spacing w:after="120" w:line="276" w:lineRule="auto"/>
              <w:ind w:firstLine="0"/>
              <w:jc w:val="center"/>
            </w:pPr>
          </w:p>
          <w:p w14:paraId="1DD0060D" w14:textId="77777777" w:rsidR="006E0BDD" w:rsidRPr="006F77EC" w:rsidRDefault="006E0BDD" w:rsidP="006F77EC">
            <w:pPr>
              <w:pStyle w:val="Style32"/>
              <w:widowControl/>
              <w:spacing w:after="120" w:line="276" w:lineRule="auto"/>
              <w:ind w:firstLine="0"/>
              <w:jc w:val="center"/>
            </w:pPr>
            <w:r w:rsidRPr="006F77EC">
              <w:t>_________________</w:t>
            </w:r>
          </w:p>
        </w:tc>
        <w:tc>
          <w:tcPr>
            <w:tcW w:w="4608" w:type="dxa"/>
          </w:tcPr>
          <w:p w14:paraId="5084D519" w14:textId="77777777" w:rsidR="006E0BDD" w:rsidRDefault="006E0BDD" w:rsidP="006F77EC">
            <w:pPr>
              <w:pStyle w:val="Style32"/>
              <w:widowControl/>
              <w:spacing w:after="120" w:line="276" w:lineRule="auto"/>
              <w:ind w:firstLine="0"/>
              <w:jc w:val="center"/>
            </w:pPr>
          </w:p>
          <w:p w14:paraId="12EFF8A6" w14:textId="77777777" w:rsidR="00C65DA9" w:rsidRPr="006F77EC" w:rsidRDefault="00C65DA9" w:rsidP="006F77EC">
            <w:pPr>
              <w:pStyle w:val="Style32"/>
              <w:widowControl/>
              <w:spacing w:after="120" w:line="276" w:lineRule="auto"/>
              <w:ind w:firstLine="0"/>
              <w:jc w:val="center"/>
            </w:pPr>
          </w:p>
          <w:p w14:paraId="1B22C69B" w14:textId="77777777" w:rsidR="006E0BDD" w:rsidRPr="006F77EC" w:rsidRDefault="006E0BDD" w:rsidP="006F77EC">
            <w:pPr>
              <w:tabs>
                <w:tab w:val="left" w:pos="1200"/>
              </w:tabs>
              <w:spacing w:after="120" w:line="276" w:lineRule="auto"/>
              <w:jc w:val="center"/>
            </w:pPr>
            <w:r w:rsidRPr="006F77EC">
              <w:t>_________________</w:t>
            </w:r>
          </w:p>
        </w:tc>
      </w:tr>
      <w:tr w:rsidR="006E0BDD" w:rsidRPr="006F77EC" w14:paraId="1CAD3315" w14:textId="77777777" w:rsidTr="006E0BDD">
        <w:tc>
          <w:tcPr>
            <w:tcW w:w="4607" w:type="dxa"/>
          </w:tcPr>
          <w:p w14:paraId="059029C4" w14:textId="77777777" w:rsidR="006E0BDD" w:rsidRPr="006F77EC" w:rsidRDefault="006E0BDD" w:rsidP="006F77EC">
            <w:pPr>
              <w:pStyle w:val="Style32"/>
              <w:widowControl/>
              <w:spacing w:after="120" w:line="276" w:lineRule="auto"/>
              <w:ind w:firstLine="0"/>
              <w:jc w:val="center"/>
              <w:rPr>
                <w:b/>
              </w:rPr>
            </w:pPr>
            <w:r w:rsidRPr="006F77EC">
              <w:rPr>
                <w:rStyle w:val="FontStyle53"/>
                <w:b/>
                <w:sz w:val="24"/>
                <w:szCs w:val="24"/>
              </w:rPr>
              <w:t>Zleceniodawca</w:t>
            </w:r>
          </w:p>
        </w:tc>
        <w:tc>
          <w:tcPr>
            <w:tcW w:w="4608" w:type="dxa"/>
          </w:tcPr>
          <w:p w14:paraId="069EFF1A" w14:textId="77777777" w:rsidR="006E0BDD" w:rsidRPr="006F77EC" w:rsidRDefault="006E0BDD" w:rsidP="006F77EC">
            <w:pPr>
              <w:pStyle w:val="Style32"/>
              <w:widowControl/>
              <w:spacing w:after="120" w:line="276" w:lineRule="auto"/>
              <w:ind w:firstLine="0"/>
              <w:jc w:val="center"/>
              <w:rPr>
                <w:b/>
              </w:rPr>
            </w:pPr>
            <w:r w:rsidRPr="006F77EC">
              <w:rPr>
                <w:rStyle w:val="FontStyle53"/>
                <w:b/>
                <w:sz w:val="24"/>
                <w:szCs w:val="24"/>
              </w:rPr>
              <w:t>Zleceniobiorca</w:t>
            </w:r>
          </w:p>
        </w:tc>
      </w:tr>
    </w:tbl>
    <w:p w14:paraId="3B8D6DAB" w14:textId="77777777" w:rsidR="00127236" w:rsidRDefault="00504482" w:rsidP="006F77EC">
      <w:pPr>
        <w:spacing w:after="120" w:line="276" w:lineRule="auto"/>
        <w:jc w:val="both"/>
      </w:pPr>
    </w:p>
    <w:p w14:paraId="03E0E656" w14:textId="77777777" w:rsidR="006E19C6" w:rsidRPr="00743B7D" w:rsidRDefault="006E19C6" w:rsidP="006F77EC">
      <w:pPr>
        <w:spacing w:after="120" w:line="276" w:lineRule="auto"/>
        <w:jc w:val="both"/>
        <w:rPr>
          <w:color w:val="4F81BD" w:themeColor="accent1"/>
        </w:rPr>
      </w:pPr>
    </w:p>
    <w:sectPr w:rsidR="006E19C6" w:rsidRPr="00743B7D" w:rsidSect="00F34804">
      <w:headerReference w:type="default" r:id="rId9"/>
      <w:footerReference w:type="default" r:id="rId10"/>
      <w:pgSz w:w="11909" w:h="16834"/>
      <w:pgMar w:top="907" w:right="1021" w:bottom="907" w:left="1021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9C32" w14:textId="77777777" w:rsidR="00B259C6" w:rsidRDefault="00B259C6">
      <w:r>
        <w:separator/>
      </w:r>
    </w:p>
  </w:endnote>
  <w:endnote w:type="continuationSeparator" w:id="0">
    <w:p w14:paraId="546286EF" w14:textId="77777777" w:rsidR="00B259C6" w:rsidRDefault="00B259C6">
      <w:r>
        <w:continuationSeparator/>
      </w:r>
    </w:p>
  </w:endnote>
  <w:endnote w:type="continuationNotice" w:id="1">
    <w:p w14:paraId="2F41ED72" w14:textId="77777777" w:rsidR="00B259C6" w:rsidRDefault="00B25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58365"/>
      <w:docPartObj>
        <w:docPartGallery w:val="Page Numbers (Bottom of Page)"/>
        <w:docPartUnique/>
      </w:docPartObj>
    </w:sdtPr>
    <w:sdtEndPr/>
    <w:sdtContent>
      <w:p w14:paraId="423AE8D4" w14:textId="77777777" w:rsidR="00C65DA9" w:rsidRDefault="00C65D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26">
          <w:rPr>
            <w:noProof/>
          </w:rPr>
          <w:t>1</w:t>
        </w:r>
        <w:r>
          <w:fldChar w:fldCharType="end"/>
        </w:r>
      </w:p>
    </w:sdtContent>
  </w:sdt>
  <w:p w14:paraId="6902E787" w14:textId="77777777" w:rsidR="002062B0" w:rsidRPr="0012693B" w:rsidRDefault="00504482" w:rsidP="0012693B">
    <w:pPr>
      <w:pStyle w:val="Stopka"/>
      <w:rPr>
        <w:rStyle w:val="FontStyle5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2E6A" w14:textId="77777777" w:rsidR="00B259C6" w:rsidRDefault="00B259C6">
      <w:r>
        <w:separator/>
      </w:r>
    </w:p>
  </w:footnote>
  <w:footnote w:type="continuationSeparator" w:id="0">
    <w:p w14:paraId="27AA5E2A" w14:textId="77777777" w:rsidR="00B259C6" w:rsidRDefault="00B259C6">
      <w:r>
        <w:continuationSeparator/>
      </w:r>
    </w:p>
  </w:footnote>
  <w:footnote w:type="continuationNotice" w:id="1">
    <w:p w14:paraId="516B8C47" w14:textId="77777777" w:rsidR="00B259C6" w:rsidRDefault="00B25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0613" w14:textId="77777777" w:rsidR="002062B0" w:rsidRDefault="00504482">
    <w:pPr>
      <w:pStyle w:val="Style27"/>
      <w:widowControl/>
      <w:jc w:val="center"/>
      <w:rPr>
        <w:rStyle w:val="FontStyle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DB7"/>
    <w:multiLevelType w:val="singleLevel"/>
    <w:tmpl w:val="D2C09B0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11145C37"/>
    <w:multiLevelType w:val="hybridMultilevel"/>
    <w:tmpl w:val="334A0646"/>
    <w:lvl w:ilvl="0" w:tplc="EAB6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DA5"/>
    <w:multiLevelType w:val="hybridMultilevel"/>
    <w:tmpl w:val="EB942244"/>
    <w:lvl w:ilvl="0" w:tplc="0EE60EA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A61166"/>
    <w:multiLevelType w:val="hybridMultilevel"/>
    <w:tmpl w:val="F2B82FC6"/>
    <w:lvl w:ilvl="0" w:tplc="3A94D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01EF"/>
    <w:multiLevelType w:val="multilevel"/>
    <w:tmpl w:val="CC22F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4B591F"/>
    <w:multiLevelType w:val="hybridMultilevel"/>
    <w:tmpl w:val="F998E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27E5"/>
    <w:multiLevelType w:val="singleLevel"/>
    <w:tmpl w:val="F02EB10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9F42EA6"/>
    <w:multiLevelType w:val="hybridMultilevel"/>
    <w:tmpl w:val="6CA46922"/>
    <w:lvl w:ilvl="0" w:tplc="C2FE18D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C666CB2"/>
    <w:multiLevelType w:val="hybridMultilevel"/>
    <w:tmpl w:val="39A4CC88"/>
    <w:lvl w:ilvl="0" w:tplc="0882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638BD"/>
    <w:multiLevelType w:val="hybridMultilevel"/>
    <w:tmpl w:val="F2B82FC6"/>
    <w:lvl w:ilvl="0" w:tplc="3A94D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F6EC6"/>
    <w:multiLevelType w:val="singleLevel"/>
    <w:tmpl w:val="F02EB10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C04D1C"/>
    <w:multiLevelType w:val="singleLevel"/>
    <w:tmpl w:val="ABAEB22C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683E5FB2"/>
    <w:multiLevelType w:val="singleLevel"/>
    <w:tmpl w:val="DFB267E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7E6513"/>
    <w:multiLevelType w:val="hybridMultilevel"/>
    <w:tmpl w:val="91DC18EC"/>
    <w:lvl w:ilvl="0" w:tplc="1960EC1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E65B65"/>
    <w:multiLevelType w:val="hybridMultilevel"/>
    <w:tmpl w:val="DD4C5BDE"/>
    <w:lvl w:ilvl="0" w:tplc="CFD6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0145"/>
    <w:multiLevelType w:val="singleLevel"/>
    <w:tmpl w:val="A9A6D9A8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9AD328B"/>
    <w:multiLevelType w:val="singleLevel"/>
    <w:tmpl w:val="6EB0E6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5901E2"/>
    <w:multiLevelType w:val="singleLevel"/>
    <w:tmpl w:val="D2E676F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0"/>
  </w:num>
  <w:num w:numId="5">
    <w:abstractNumId w:val="17"/>
  </w:num>
  <w:num w:numId="6">
    <w:abstractNumId w:val="0"/>
  </w:num>
  <w:num w:numId="7">
    <w:abstractNumId w:val="12"/>
  </w:num>
  <w:num w:numId="8">
    <w:abstractNumId w:val="16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DA"/>
    <w:rsid w:val="00000E92"/>
    <w:rsid w:val="000549B2"/>
    <w:rsid w:val="000B66D8"/>
    <w:rsid w:val="000F0B25"/>
    <w:rsid w:val="00111DD4"/>
    <w:rsid w:val="001242FF"/>
    <w:rsid w:val="00132FF7"/>
    <w:rsid w:val="00166E72"/>
    <w:rsid w:val="0017118C"/>
    <w:rsid w:val="00192F68"/>
    <w:rsid w:val="001A4001"/>
    <w:rsid w:val="001C0569"/>
    <w:rsid w:val="001D6401"/>
    <w:rsid w:val="001E45DD"/>
    <w:rsid w:val="001F7FF8"/>
    <w:rsid w:val="0020582C"/>
    <w:rsid w:val="00253E6A"/>
    <w:rsid w:val="002608D3"/>
    <w:rsid w:val="002C11B5"/>
    <w:rsid w:val="002F0077"/>
    <w:rsid w:val="002F1ABD"/>
    <w:rsid w:val="003606DA"/>
    <w:rsid w:val="00381C8D"/>
    <w:rsid w:val="003B4FAB"/>
    <w:rsid w:val="003D2A0B"/>
    <w:rsid w:val="003D4895"/>
    <w:rsid w:val="004F57A6"/>
    <w:rsid w:val="00504482"/>
    <w:rsid w:val="00532F20"/>
    <w:rsid w:val="005364D0"/>
    <w:rsid w:val="00536DDD"/>
    <w:rsid w:val="005717D0"/>
    <w:rsid w:val="00591347"/>
    <w:rsid w:val="006C2C4F"/>
    <w:rsid w:val="006E0BDD"/>
    <w:rsid w:val="006E19C6"/>
    <w:rsid w:val="006F77EC"/>
    <w:rsid w:val="00743B7D"/>
    <w:rsid w:val="00757E9F"/>
    <w:rsid w:val="007C04AD"/>
    <w:rsid w:val="007C3293"/>
    <w:rsid w:val="007C552A"/>
    <w:rsid w:val="00864882"/>
    <w:rsid w:val="00880466"/>
    <w:rsid w:val="00883955"/>
    <w:rsid w:val="00895B0A"/>
    <w:rsid w:val="008C0BE7"/>
    <w:rsid w:val="009275C2"/>
    <w:rsid w:val="00993828"/>
    <w:rsid w:val="009966C7"/>
    <w:rsid w:val="009B7A26"/>
    <w:rsid w:val="009C21DA"/>
    <w:rsid w:val="009C6CD5"/>
    <w:rsid w:val="009E3B32"/>
    <w:rsid w:val="00AA0005"/>
    <w:rsid w:val="00AA0480"/>
    <w:rsid w:val="00B0185B"/>
    <w:rsid w:val="00B12545"/>
    <w:rsid w:val="00B259C6"/>
    <w:rsid w:val="00B31150"/>
    <w:rsid w:val="00B550E9"/>
    <w:rsid w:val="00BC41C8"/>
    <w:rsid w:val="00BC65F0"/>
    <w:rsid w:val="00C028D4"/>
    <w:rsid w:val="00C56A3B"/>
    <w:rsid w:val="00C609C7"/>
    <w:rsid w:val="00C61A8D"/>
    <w:rsid w:val="00C65DA9"/>
    <w:rsid w:val="00CA4C2C"/>
    <w:rsid w:val="00CE246E"/>
    <w:rsid w:val="00D27F9F"/>
    <w:rsid w:val="00D32BBD"/>
    <w:rsid w:val="00D60DE7"/>
    <w:rsid w:val="00D6265B"/>
    <w:rsid w:val="00D666A1"/>
    <w:rsid w:val="00D83492"/>
    <w:rsid w:val="00DD14C3"/>
    <w:rsid w:val="00E3528E"/>
    <w:rsid w:val="00E37030"/>
    <w:rsid w:val="00E87D52"/>
    <w:rsid w:val="00E90961"/>
    <w:rsid w:val="00EB3092"/>
    <w:rsid w:val="00EE3AA4"/>
    <w:rsid w:val="00F036BD"/>
    <w:rsid w:val="00F24E6A"/>
    <w:rsid w:val="00F25411"/>
    <w:rsid w:val="00F34804"/>
    <w:rsid w:val="00F6582D"/>
    <w:rsid w:val="00F833F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8B51"/>
  <w15:docId w15:val="{69920A31-B672-43BD-A3E6-2E8C847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C21DA"/>
    <w:pPr>
      <w:spacing w:line="230" w:lineRule="exact"/>
      <w:jc w:val="center"/>
    </w:pPr>
  </w:style>
  <w:style w:type="paragraph" w:customStyle="1" w:styleId="Style2">
    <w:name w:val="Style2"/>
    <w:basedOn w:val="Normalny"/>
    <w:uiPriority w:val="99"/>
    <w:rsid w:val="009C21DA"/>
  </w:style>
  <w:style w:type="paragraph" w:customStyle="1" w:styleId="Style12">
    <w:name w:val="Style12"/>
    <w:basedOn w:val="Normalny"/>
    <w:uiPriority w:val="99"/>
    <w:rsid w:val="009C21DA"/>
    <w:pPr>
      <w:jc w:val="both"/>
    </w:pPr>
  </w:style>
  <w:style w:type="paragraph" w:customStyle="1" w:styleId="Style22">
    <w:name w:val="Style22"/>
    <w:basedOn w:val="Normalny"/>
    <w:uiPriority w:val="99"/>
    <w:rsid w:val="009C21DA"/>
    <w:pPr>
      <w:spacing w:line="254" w:lineRule="exact"/>
      <w:ind w:hanging="326"/>
      <w:jc w:val="both"/>
    </w:pPr>
  </w:style>
  <w:style w:type="paragraph" w:customStyle="1" w:styleId="Style24">
    <w:name w:val="Style24"/>
    <w:basedOn w:val="Normalny"/>
    <w:uiPriority w:val="99"/>
    <w:rsid w:val="009C21DA"/>
    <w:pPr>
      <w:spacing w:line="250" w:lineRule="exact"/>
      <w:jc w:val="both"/>
    </w:pPr>
  </w:style>
  <w:style w:type="paragraph" w:customStyle="1" w:styleId="Style27">
    <w:name w:val="Style27"/>
    <w:basedOn w:val="Normalny"/>
    <w:uiPriority w:val="99"/>
    <w:rsid w:val="009C21DA"/>
  </w:style>
  <w:style w:type="paragraph" w:customStyle="1" w:styleId="Style31">
    <w:name w:val="Style31"/>
    <w:basedOn w:val="Normalny"/>
    <w:uiPriority w:val="99"/>
    <w:rsid w:val="009C21DA"/>
  </w:style>
  <w:style w:type="paragraph" w:customStyle="1" w:styleId="Style32">
    <w:name w:val="Style32"/>
    <w:basedOn w:val="Normalny"/>
    <w:uiPriority w:val="99"/>
    <w:rsid w:val="009C21DA"/>
    <w:pPr>
      <w:spacing w:line="278" w:lineRule="exact"/>
      <w:ind w:hanging="341"/>
    </w:pPr>
  </w:style>
  <w:style w:type="character" w:customStyle="1" w:styleId="FontStyle51">
    <w:name w:val="Font Style51"/>
    <w:uiPriority w:val="99"/>
    <w:rsid w:val="009C21D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2">
    <w:name w:val="Font Style52"/>
    <w:uiPriority w:val="99"/>
    <w:rsid w:val="009C21D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3">
    <w:name w:val="Font Style53"/>
    <w:uiPriority w:val="99"/>
    <w:rsid w:val="009C21D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9C21D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7">
    <w:name w:val="Font Style57"/>
    <w:uiPriority w:val="99"/>
    <w:rsid w:val="009C21DA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C2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1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1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9C21D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E37030"/>
  </w:style>
  <w:style w:type="character" w:styleId="Uwydatnienie">
    <w:name w:val="Emphasis"/>
    <w:basedOn w:val="Domylnaczcionkaakapitu"/>
    <w:uiPriority w:val="20"/>
    <w:qFormat/>
    <w:rsid w:val="00E3703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370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7030"/>
    <w:pPr>
      <w:ind w:left="720"/>
      <w:contextualSpacing/>
    </w:pPr>
  </w:style>
  <w:style w:type="paragraph" w:customStyle="1" w:styleId="Standard">
    <w:name w:val="Standard"/>
    <w:rsid w:val="006E0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E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f1dd8a888b-msonormal">
    <w:name w:val="ox-f1dd8a888b-msonormal"/>
    <w:basedOn w:val="Normalny"/>
    <w:rsid w:val="00C61A8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andardowy1">
    <w:name w:val="Standardowy1"/>
    <w:rsid w:val="00D60DE7"/>
    <w:pPr>
      <w:widowControl w:val="0"/>
      <w:spacing w:before="200" w:line="312" w:lineRule="auto"/>
      <w:jc w:val="both"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32AD-3CA2-44CE-B778-C9AF88F9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2017-06-19T09:07:00Z</cp:lastPrinted>
  <dcterms:created xsi:type="dcterms:W3CDTF">2019-07-01T10:26:00Z</dcterms:created>
  <dcterms:modified xsi:type="dcterms:W3CDTF">2019-07-01T10:26:00Z</dcterms:modified>
</cp:coreProperties>
</file>